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66" w:rsidRPr="005B420F" w:rsidRDefault="005A2966" w:rsidP="002A4408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5B420F" w:rsidRPr="005B420F">
        <w:rPr>
          <w:rFonts w:ascii="Verdana" w:hAnsi="Verdana" w:cs="Times New Roman"/>
          <w:b/>
          <w:bCs/>
          <w:color w:val="000000"/>
          <w:sz w:val="28"/>
          <w:szCs w:val="32"/>
        </w:rPr>
        <w:t>CHEMISTRY AND COMMON SYNTHETIC ROUTE OF 1, 3, 4-OXADIAZOLE</w:t>
      </w:r>
      <w:r w:rsidRPr="005B420F">
        <w:rPr>
          <w:rFonts w:ascii="Verdana" w:hAnsi="Verdana" w:cs="Times New Roman"/>
          <w:b/>
          <w:bCs/>
          <w:color w:val="000000"/>
          <w:sz w:val="28"/>
          <w:szCs w:val="32"/>
        </w:rPr>
        <w:t xml:space="preserve">: </w:t>
      </w:r>
      <w:r w:rsidR="005B420F" w:rsidRPr="005B420F">
        <w:rPr>
          <w:rFonts w:ascii="Verdana" w:hAnsi="Verdana" w:cs="Times New Roman"/>
          <w:b/>
          <w:bCs/>
          <w:color w:val="000000"/>
          <w:sz w:val="28"/>
          <w:szCs w:val="32"/>
        </w:rPr>
        <w:t>AN IMPORTANT HETEROCYCLIC MOIETY IN</w:t>
      </w:r>
      <w:r w:rsidRPr="005B420F">
        <w:rPr>
          <w:rFonts w:ascii="Verdana" w:hAnsi="Verdana" w:cs="Times New Roman"/>
          <w:b/>
          <w:bCs/>
          <w:color w:val="000000"/>
          <w:sz w:val="28"/>
          <w:szCs w:val="32"/>
        </w:rPr>
        <w:t xml:space="preserve"> M</w:t>
      </w:r>
      <w:r w:rsidR="005B420F" w:rsidRPr="005B420F">
        <w:rPr>
          <w:rFonts w:ascii="Verdana" w:hAnsi="Verdana" w:cs="Times New Roman"/>
          <w:b/>
          <w:bCs/>
          <w:color w:val="000000"/>
          <w:sz w:val="28"/>
          <w:szCs w:val="32"/>
        </w:rPr>
        <w:t>EDICINAL CHEMISTRY</w:t>
      </w:r>
    </w:p>
    <w:p w:rsidR="005A2966" w:rsidRPr="00122F38" w:rsidRDefault="005A2966" w:rsidP="002A44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32"/>
        </w:rPr>
      </w:pPr>
    </w:p>
    <w:p w:rsidR="005A2966" w:rsidRPr="00470A6A" w:rsidRDefault="00137CB0" w:rsidP="00470A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</w:pPr>
      <w:r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Sukhbir L.K</w:t>
      </w:r>
      <w:r w:rsidR="00122F38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hokara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  <w:vertAlign w:val="superscript"/>
        </w:rPr>
        <w:t>1</w:t>
      </w:r>
      <w:r w:rsidR="00122F38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*,</w:t>
      </w:r>
      <w:r w:rsidR="00470A6A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 xml:space="preserve"> 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Naveen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  <w:vertAlign w:val="superscript"/>
        </w:rPr>
        <w:t>2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, Jitendra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  <w:vertAlign w:val="superscript"/>
        </w:rPr>
        <w:t>2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, Balram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  <w:vertAlign w:val="superscript"/>
        </w:rPr>
        <w:t>2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, Dhirender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  <w:vertAlign w:val="superscript"/>
        </w:rPr>
        <w:t>2</w:t>
      </w:r>
      <w:r w:rsidR="00544062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,</w:t>
      </w:r>
      <w:r w:rsidR="00372C4D"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 xml:space="preserve"> </w:t>
      </w:r>
      <w:r w:rsidRPr="00470A6A">
        <w:rPr>
          <w:rFonts w:ascii="Times New Roman" w:hAnsi="Times New Roman" w:cs="Times New Roman"/>
          <w:b/>
          <w:bCs/>
          <w:i/>
          <w:color w:val="000000"/>
          <w:sz w:val="24"/>
          <w:szCs w:val="32"/>
        </w:rPr>
        <w:t>Rajender Kumar</w:t>
      </w:r>
      <w:r w:rsidR="00B81ACF">
        <w:rPr>
          <w:rFonts w:ascii="Times New Roman" w:hAnsi="Times New Roman" w:cs="Times New Roman"/>
          <w:b/>
          <w:bCs/>
          <w:i/>
          <w:color w:val="000000"/>
          <w:sz w:val="24"/>
          <w:szCs w:val="32"/>
          <w:vertAlign w:val="superscript"/>
        </w:rPr>
        <w:t>1</w:t>
      </w:r>
    </w:p>
    <w:p w:rsidR="0039520F" w:rsidRPr="00004069" w:rsidRDefault="00E64A08" w:rsidP="00470A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16"/>
        </w:rPr>
      </w:pPr>
      <w:r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 xml:space="preserve">Department of Pharmacy, </w:t>
      </w:r>
      <w:r w:rsidR="00DE781B"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 xml:space="preserve">Manav </w:t>
      </w:r>
      <w:r w:rsidR="004F2634"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B</w:t>
      </w:r>
      <w:r w:rsidR="00DE781B"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harti University</w:t>
      </w:r>
      <w:r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,</w:t>
      </w:r>
      <w:r w:rsidR="00372C4D"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 xml:space="preserve"> </w:t>
      </w:r>
      <w:r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Solan (H.P.) 173229</w:t>
      </w:r>
    </w:p>
    <w:p w:rsidR="00544062" w:rsidRPr="00004069" w:rsidRDefault="00544062" w:rsidP="00470A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16"/>
        </w:rPr>
      </w:pPr>
      <w:r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Institute of pharmaceutical sciences, Kurukshetra University, Kurukshetra</w:t>
      </w:r>
      <w:r w:rsidR="00470A6A"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, Harayana</w:t>
      </w:r>
      <w:r w:rsidRPr="00004069">
        <w:rPr>
          <w:rFonts w:ascii="Times New Roman" w:hAnsi="Times New Roman" w:cs="Times New Roman"/>
          <w:bCs/>
          <w:color w:val="000000"/>
          <w:sz w:val="24"/>
          <w:szCs w:val="16"/>
        </w:rPr>
        <w:t>-136119</w:t>
      </w:r>
    </w:p>
    <w:p w:rsidR="005A2966" w:rsidRDefault="005A2966" w:rsidP="00BE21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449EC" w:rsidRPr="002449EC" w:rsidRDefault="00041D1B" w:rsidP="00FA0C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81B">
        <w:rPr>
          <w:rFonts w:ascii="Segoe UI" w:hAnsi="Segoe UI" w:cs="Times New Roman"/>
          <w:b/>
          <w:bCs/>
          <w:color w:val="000000"/>
          <w:sz w:val="20"/>
          <w:szCs w:val="20"/>
        </w:rPr>
        <w:t xml:space="preserve">                                                   </w:t>
      </w:r>
      <w:r w:rsidR="00E64A08">
        <w:rPr>
          <w:rFonts w:ascii="Segoe UI" w:hAnsi="Segoe UI" w:cs="Times New Roman"/>
          <w:b/>
          <w:bCs/>
          <w:color w:val="000000"/>
          <w:sz w:val="20"/>
          <w:szCs w:val="20"/>
        </w:rPr>
        <w:t xml:space="preserve">               </w:t>
      </w:r>
      <w:r w:rsidRPr="00DE781B">
        <w:rPr>
          <w:rFonts w:ascii="Segoe UI" w:hAnsi="Segoe UI" w:cs="Times New Roman"/>
          <w:b/>
          <w:bCs/>
          <w:color w:val="000000"/>
          <w:sz w:val="20"/>
          <w:szCs w:val="20"/>
        </w:rPr>
        <w:t xml:space="preserve"> </w:t>
      </w:r>
    </w:p>
    <w:p w:rsidR="00FA0115" w:rsidRDefault="00FA0115" w:rsidP="002449EC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FA0115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A0115" w:rsidRPr="002449EC" w:rsidTr="002B5B9B">
        <w:tc>
          <w:tcPr>
            <w:tcW w:w="9576" w:type="dxa"/>
          </w:tcPr>
          <w:p w:rsidR="00FA0115" w:rsidRPr="002449EC" w:rsidRDefault="00FA0115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15">
              <w:rPr>
                <w:rFonts w:ascii="Times New Roman" w:hAnsi="Times New Roman" w:cs="Times New Roman"/>
                <w:sz w:val="24"/>
                <w:szCs w:val="24"/>
              </w:rPr>
              <w:object w:dxaOrig="2712" w:dyaOrig="23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24.75pt;height:103.8pt" o:ole="">
                  <v:imagedata r:id="rId5" o:title=""/>
                </v:shape>
                <o:OLEObject Type="Embed" ProgID="ACD.ChemSketch.20" ShapeID="_x0000_i1072" DrawAspect="Content" ObjectID="_1402295613" r:id="rId6"/>
              </w:object>
            </w:r>
          </w:p>
        </w:tc>
      </w:tr>
    </w:tbl>
    <w:p w:rsidR="00FA0115" w:rsidRDefault="002B5B9B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FA0115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5B9B">
        <w:rPr>
          <w:rFonts w:ascii="Times New Roman" w:hAnsi="Times New Roman" w:cs="Times New Roman"/>
          <w:sz w:val="24"/>
          <w:szCs w:val="24"/>
        </w:rPr>
        <w:t>2-(4-chlorophenyl) amino-5-(4-pyridyl)-1, 3</w:t>
      </w:r>
      <w:proofErr w:type="gramStart"/>
      <w:r w:rsidRPr="002B5B9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2B5B9B">
        <w:rPr>
          <w:rFonts w:ascii="Times New Roman" w:hAnsi="Times New Roman" w:cs="Times New Roman"/>
          <w:sz w:val="24"/>
          <w:szCs w:val="24"/>
        </w:rPr>
        <w:t>-oxadiazole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0115" w:rsidRPr="002449EC" w:rsidTr="00FA0115">
        <w:tc>
          <w:tcPr>
            <w:tcW w:w="9576" w:type="dxa"/>
          </w:tcPr>
          <w:p w:rsidR="00FA0115" w:rsidRPr="002449EC" w:rsidRDefault="00FA0115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115">
              <w:rPr>
                <w:rFonts w:ascii="Times New Roman" w:hAnsi="Times New Roman" w:cs="Times New Roman"/>
                <w:sz w:val="24"/>
                <w:szCs w:val="24"/>
              </w:rPr>
              <w:object w:dxaOrig="3485" w:dyaOrig="2199">
                <v:shape id="_x0000_i1025" type="#_x0000_t75" style="width:173.3pt;height:110.5pt" o:ole="">
                  <v:imagedata r:id="rId7" o:title=""/>
                </v:shape>
                <o:OLEObject Type="Embed" ProgID="ACD.ChemSketch.20" ShapeID="_x0000_i1025" DrawAspect="Content" ObjectID="_1402295614" r:id="rId8"/>
              </w:object>
            </w:r>
          </w:p>
        </w:tc>
      </w:tr>
    </w:tbl>
    <w:p w:rsidR="002449EC" w:rsidRPr="002449EC" w:rsidRDefault="00130473" w:rsidP="00130473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1-[5-(2-methyl-2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-chromen-3-yl)-2-phenyl-1,3,</w:t>
      </w:r>
      <w:r w:rsidR="002A3CC5">
        <w:rPr>
          <w:rFonts w:ascii="Times New Roman" w:hAnsi="Times New Roman" w:cs="Times New Roman"/>
          <w:sz w:val="24"/>
          <w:szCs w:val="24"/>
        </w:rPr>
        <w:t xml:space="preserve"> </w:t>
      </w:r>
      <w:r w:rsidR="002449EC" w:rsidRPr="002449EC">
        <w:rPr>
          <w:rFonts w:ascii="Times New Roman" w:hAnsi="Times New Roman" w:cs="Times New Roman"/>
          <w:sz w:val="24"/>
          <w:szCs w:val="24"/>
        </w:rPr>
        <w:t>4-oxadiazol-3(2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)-yl]ethanone</w:t>
      </w:r>
    </w:p>
    <w:p w:rsidR="00FA0115" w:rsidRDefault="00FA0115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FA0115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A0115" w:rsidRPr="002449EC" w:rsidTr="00FA0115">
        <w:tc>
          <w:tcPr>
            <w:tcW w:w="9576" w:type="dxa"/>
          </w:tcPr>
          <w:p w:rsidR="00FA0115" w:rsidRPr="002449EC" w:rsidRDefault="00FA0115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15">
              <w:rPr>
                <w:rFonts w:ascii="Times New Roman" w:hAnsi="Times New Roman" w:cs="Times New Roman"/>
                <w:sz w:val="24"/>
                <w:szCs w:val="24"/>
              </w:rPr>
              <w:object w:dxaOrig="2611" w:dyaOrig="2592">
                <v:shape id="_x0000_i1026" type="#_x0000_t75" style="width:120.55pt;height:118.05pt" o:ole="">
                  <v:imagedata r:id="rId9" o:title=""/>
                </v:shape>
                <o:OLEObject Type="Embed" ProgID="ACD.ChemSketch.20" ShapeID="_x0000_i1026" DrawAspect="Content" ObjectID="_1402295615" r:id="rId10"/>
              </w:object>
            </w:r>
          </w:p>
        </w:tc>
      </w:tr>
    </w:tbl>
    <w:p w:rsidR="00FA0115" w:rsidRPr="002B5B9B" w:rsidRDefault="00130473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FA0115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2-{2-[(2-fluorobenzyl)thio]phenyl}-5-(methylthio)-1,3,4-oxadiazole</w:t>
      </w:r>
    </w:p>
    <w:p w:rsidR="002449EC" w:rsidRPr="002449EC" w:rsidRDefault="002449EC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tabs>
                <w:tab w:val="left" w:pos="52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2376" w:dyaOrig="2592">
                <v:shape id="_x0000_i1027" type="#_x0000_t75" style="width:118.05pt;height:129.75pt" o:ole="">
                  <v:imagedata r:id="rId11" o:title=""/>
                </v:shape>
                <o:OLEObject Type="Embed" ProgID="ACD.ChemSketch.20" ShapeID="_x0000_i1027" DrawAspect="Content" ObjectID="_1402295616" r:id="rId12"/>
              </w:object>
            </w:r>
          </w:p>
        </w:tc>
      </w:tr>
    </w:tbl>
    <w:p w:rsidR="00FA0115" w:rsidRPr="002B5B9B" w:rsidRDefault="00130473" w:rsidP="002B5B9B">
      <w:pPr>
        <w:tabs>
          <w:tab w:val="left" w:pos="5280"/>
          <w:tab w:val="left" w:pos="6675"/>
        </w:tabs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FA0115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5-(2-benzyloxyphenyl)-2-mercapto-1,3,4-oxadiazole</w:t>
      </w:r>
    </w:p>
    <w:p w:rsidR="002449EC" w:rsidRPr="002449EC" w:rsidRDefault="002449EC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FA0115" w:rsidRDefault="00FA0115" w:rsidP="002449EC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FA0115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2712" w:dyaOrig="2573">
                <v:shape id="_x0000_i1028" type="#_x0000_t75" style="width:135.65pt;height:128.95pt" o:ole="">
                  <v:imagedata r:id="rId13" o:title=""/>
                </v:shape>
                <o:OLEObject Type="Embed" ProgID="ACD.ChemSketch.20" ShapeID="_x0000_i1028" DrawAspect="Content" ObjectID="_1402295617" r:id="rId14"/>
              </w:object>
            </w:r>
          </w:p>
        </w:tc>
      </w:tr>
    </w:tbl>
    <w:p w:rsidR="00FA0115" w:rsidRPr="002B5B9B" w:rsidRDefault="00130473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FA0115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2-methyl thio -5-[2-(2-fluoro</w:t>
      </w:r>
      <w:r w:rsidR="002B5B9B">
        <w:rPr>
          <w:rFonts w:ascii="Times New Roman" w:hAnsi="Times New Roman" w:cs="Times New Roman"/>
          <w:sz w:val="24"/>
          <w:szCs w:val="24"/>
        </w:rPr>
        <w:t>phenoxy)phenyl]-1,3,4-oxadiazole</w:t>
      </w:r>
    </w:p>
    <w:p w:rsidR="00FA0115" w:rsidRDefault="00FA0115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FA0115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5285" w:dyaOrig="1584">
                <v:shape id="_x0000_i1029" type="#_x0000_t75" style="width:242.8pt;height:72.85pt" o:ole="">
                  <v:imagedata r:id="rId15" o:title=""/>
                </v:shape>
                <o:OLEObject Type="Embed" ProgID="ACD.ChemSketch.20" ShapeID="_x0000_i1029" DrawAspect="Content" ObjectID="_1402295618" r:id="rId16"/>
              </w:object>
            </w:r>
          </w:p>
        </w:tc>
      </w:tr>
    </w:tbl>
    <w:p w:rsidR="002449EC" w:rsidRPr="002449EC" w:rsidRDefault="002449EC" w:rsidP="00130473">
      <w:pPr>
        <w:autoSpaceDE w:val="0"/>
        <w:autoSpaceDN w:val="0"/>
        <w:adjustRightInd w:val="0"/>
        <w:spacing w:after="0" w:line="360" w:lineRule="auto"/>
        <w:ind w:left="1005" w:right="-270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sz w:val="24"/>
          <w:szCs w:val="24"/>
        </w:rPr>
        <w:t xml:space="preserve">3-[5-(5,8-dihydronaphthalen-1-ylmethyl)-1,3,4-oxadiazol-2-yl]-1-(4-                     </w:t>
      </w:r>
      <w:r w:rsidR="001304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449EC">
        <w:rPr>
          <w:rFonts w:ascii="Times New Roman" w:hAnsi="Times New Roman" w:cs="Times New Roman"/>
          <w:sz w:val="24"/>
          <w:szCs w:val="24"/>
        </w:rPr>
        <w:t>methylphenyl)propan-1-one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984" w:dyaOrig="2390">
                <v:shape id="_x0000_i1030" type="#_x0000_t75" style="width:200.1pt;height:119.7pt" o:ole="">
                  <v:imagedata r:id="rId17" o:title=""/>
                </v:shape>
                <o:OLEObject Type="Embed" ProgID="ACD.ChemSketch.20" ShapeID="_x0000_i1030" DrawAspect="Content" ObjectID="_1402295619" r:id="rId18"/>
              </w:object>
            </w:r>
          </w:p>
        </w:tc>
      </w:tr>
    </w:tbl>
    <w:p w:rsidR="003264B6" w:rsidRPr="002B5B9B" w:rsidRDefault="00130473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1-(4-methylphenyl)-3-(5-phenyl-1,3,4-oxadiazol-2-yl)propan-1-one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5381" w:dyaOrig="1555">
                <v:shape id="_x0000_i1031" type="#_x0000_t75" style="width:269.6pt;height:78.7pt" o:ole="">
                  <v:imagedata r:id="rId19" o:title=""/>
                </v:shape>
                <o:OLEObject Type="Embed" ProgID="ACD.ChemSketch.20" ShapeID="_x0000_i1031" DrawAspect="Content" ObjectID="_1402295620" r:id="rId20"/>
              </w:object>
            </w:r>
          </w:p>
        </w:tc>
      </w:tr>
    </w:tbl>
    <w:p w:rsidR="003264B6" w:rsidRPr="002B5B9B" w:rsidRDefault="00130473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1-(4-phenoxyphenyl)-3-(5-phenyl-1,3,4-oxadiazol-2-yl)propan-1-one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667" w:dyaOrig="1997">
                <v:shape id="_x0000_i1032" type="#_x0000_t75" style="width:183.35pt;height:98.8pt" o:ole="">
                  <v:imagedata r:id="rId21" o:title=""/>
                </v:shape>
                <o:OLEObject Type="Embed" ProgID="ACD.ChemSketch.20" ShapeID="_x0000_i1032" DrawAspect="Content" ObjectID="_1402295621" r:id="rId22"/>
              </w:object>
            </w:r>
          </w:p>
        </w:tc>
      </w:tr>
    </w:tbl>
    <w:p w:rsidR="002449EC" w:rsidRPr="002449EC" w:rsidRDefault="00130473" w:rsidP="00130473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2-(4-chlorophenyl)-5-[(naphthalen-1-yloxy)methyL]-1,3,4-oxadiazole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514" w:dyaOrig="1411">
                <v:shape id="_x0000_i1033" type="#_x0000_t75" style="width:175.8pt;height:71.15pt" o:ole="">
                  <v:imagedata r:id="rId23" o:title=""/>
                </v:shape>
                <o:OLEObject Type="Embed" ProgID="ACD.ChemSketch.20" ShapeID="_x0000_i1033" DrawAspect="Content" ObjectID="_1402295622" r:id="rId24"/>
              </w:object>
            </w:r>
          </w:p>
        </w:tc>
      </w:tr>
    </w:tbl>
    <w:p w:rsidR="003264B6" w:rsidRPr="002B5B9B" w:rsidRDefault="00130473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2-(4-chlorophenyl)-5-(tricyclo[3.3.1.1</w:t>
      </w:r>
      <w:r w:rsidR="002449EC" w:rsidRPr="002449EC">
        <w:rPr>
          <w:rFonts w:ascii="Times New Roman" w:hAnsi="Times New Roman" w:cs="Times New Roman"/>
          <w:sz w:val="24"/>
          <w:szCs w:val="24"/>
          <w:vertAlign w:val="superscript"/>
        </w:rPr>
        <w:t>3,7</w:t>
      </w:r>
      <w:r w:rsidR="002449EC" w:rsidRPr="002449EC">
        <w:rPr>
          <w:rFonts w:ascii="Times New Roman" w:hAnsi="Times New Roman" w:cs="Times New Roman"/>
          <w:sz w:val="24"/>
          <w:szCs w:val="24"/>
        </w:rPr>
        <w:t>]dec-1-yl)-1,3,4-oxadiazole</w:t>
      </w:r>
    </w:p>
    <w:p w:rsidR="003264B6" w:rsidRDefault="003264B6" w:rsidP="002B5B9B">
      <w:pPr>
        <w:autoSpaceDE w:val="0"/>
        <w:autoSpaceDN w:val="0"/>
        <w:adjustRightInd w:val="0"/>
        <w:spacing w:before="240"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979" w:dyaOrig="1930">
                <v:shape id="_x0000_i1034" type="#_x0000_t75" style="width:199.25pt;height:96.3pt" o:ole="">
                  <v:imagedata r:id="rId25" o:title=""/>
                </v:shape>
                <o:OLEObject Type="Embed" ProgID="ACD.ChemSketch.20" ShapeID="_x0000_i1034" DrawAspect="Content" ObjectID="_1402295623" r:id="rId26"/>
              </w:object>
            </w:r>
          </w:p>
        </w:tc>
      </w:tr>
    </w:tbl>
    <w:p w:rsidR="003264B6" w:rsidRPr="002B5B9B" w:rsidRDefault="002449EC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t>1-[2-phenyl-5-(1,2,5,9b-tetrahydronaphtho[2,1-</w:t>
      </w:r>
      <w:r w:rsidRPr="002449E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49EC">
        <w:rPr>
          <w:rFonts w:ascii="Times New Roman" w:hAnsi="Times New Roman" w:cs="Times New Roman"/>
          <w:sz w:val="24"/>
          <w:szCs w:val="24"/>
        </w:rPr>
        <w:t>]furan-2-yl)-1,3,4-oxadiazol-3(2</w:t>
      </w:r>
      <w:r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449EC">
        <w:rPr>
          <w:rFonts w:ascii="Times New Roman" w:hAnsi="Times New Roman" w:cs="Times New Roman"/>
          <w:sz w:val="24"/>
          <w:szCs w:val="24"/>
        </w:rPr>
        <w:t>)-yl] ethanone</w:t>
      </w:r>
    </w:p>
    <w:p w:rsidR="003264B6" w:rsidRDefault="003264B6" w:rsidP="002B5B9B">
      <w:pPr>
        <w:autoSpaceDE w:val="0"/>
        <w:autoSpaceDN w:val="0"/>
        <w:adjustRightInd w:val="0"/>
        <w:spacing w:before="240"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283" w:dyaOrig="2592">
                <v:shape id="_x0000_i1035" type="#_x0000_t75" style="width:164.1pt;height:129.75pt" o:ole="">
                  <v:imagedata r:id="rId27" o:title=""/>
                </v:shape>
                <o:OLEObject Type="Embed" ProgID="ACD.ChemSketch.20" ShapeID="_x0000_i1035" DrawAspect="Content" ObjectID="_1402295624" r:id="rId28"/>
              </w:object>
            </w:r>
          </w:p>
        </w:tc>
      </w:tr>
    </w:tbl>
    <w:p w:rsidR="002449EC" w:rsidRDefault="00130473" w:rsidP="00130473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3-[5-(2-hydroxyphenyl)-1</w:t>
      </w:r>
      <w:proofErr w:type="gramStart"/>
      <w:r w:rsidR="002449EC" w:rsidRPr="002449EC">
        <w:rPr>
          <w:rFonts w:ascii="Times New Roman" w:hAnsi="Times New Roman" w:cs="Times New Roman"/>
          <w:sz w:val="24"/>
          <w:szCs w:val="24"/>
        </w:rPr>
        <w:t>,3,4</w:t>
      </w:r>
      <w:proofErr w:type="gramEnd"/>
      <w:r w:rsidR="002449EC" w:rsidRPr="002449EC">
        <w:rPr>
          <w:rFonts w:ascii="Times New Roman" w:hAnsi="Times New Roman" w:cs="Times New Roman"/>
          <w:sz w:val="24"/>
          <w:szCs w:val="24"/>
        </w:rPr>
        <w:t>-oxadiazol-2-yl]-2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-chromen-2-one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CD0104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476" type="#_x0000_t75" style="position:absolute;left:0;text-align:left;margin-left:144.75pt;margin-top:18.45pt;width:217.65pt;height:96pt;z-index:251673600">
            <v:imagedata r:id="rId29" o:title=""/>
            <w10:wrap type="square" side="right"/>
          </v:shape>
          <o:OLEObject Type="Embed" ProgID="ACD.ChemSketch.20" ShapeID="_x0000_s1476" DrawAspect="Content" ObjectID="_1402295661" r:id="rId30">
            <o:FieldCodes>\s</o:FieldCodes>
          </o:OLEObject>
        </w:pict>
      </w:r>
    </w:p>
    <w:p w:rsidR="002449EC" w:rsidRPr="002449EC" w:rsidRDefault="002449EC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3264B6" w:rsidRPr="002B5B9B" w:rsidRDefault="002449EC" w:rsidP="002B5B9B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30473">
        <w:rPr>
          <w:rFonts w:ascii="Times New Roman" w:hAnsi="Times New Roman" w:cs="Times New Roman"/>
          <w:sz w:val="24"/>
          <w:szCs w:val="24"/>
        </w:rPr>
        <w:t xml:space="preserve">     </w:t>
      </w:r>
      <w:r w:rsidRPr="00244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4B6" w:rsidRDefault="002B5B9B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lastRenderedPageBreak/>
        <w:t>2-(2-naphthyloxymethyl</w:t>
      </w:r>
      <w:proofErr w:type="gramStart"/>
      <w:r w:rsidRPr="002449EC">
        <w:rPr>
          <w:rFonts w:ascii="Times New Roman" w:hAnsi="Times New Roman" w:cs="Times New Roman"/>
          <w:sz w:val="24"/>
          <w:szCs w:val="24"/>
        </w:rPr>
        <w:t>)5</w:t>
      </w:r>
      <w:proofErr w:type="gramEnd"/>
      <w:r w:rsidRPr="002449EC">
        <w:rPr>
          <w:rFonts w:ascii="Times New Roman" w:hAnsi="Times New Roman" w:cs="Times New Roman"/>
          <w:sz w:val="24"/>
          <w:szCs w:val="24"/>
        </w:rPr>
        <w:t>-aminophenyl-1,3,4-oxadiazole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264" w:dyaOrig="1536">
                <v:shape id="_x0000_i1036" type="#_x0000_t75" style="width:163.25pt;height:76.2pt" o:ole="">
                  <v:imagedata r:id="rId31" o:title=""/>
                </v:shape>
                <o:OLEObject Type="Embed" ProgID="ACD.ChemSketch.20" ShapeID="_x0000_i1036" DrawAspect="Content" ObjectID="_1402295625" r:id="rId32"/>
              </w:object>
            </w:r>
          </w:p>
        </w:tc>
      </w:tr>
    </w:tbl>
    <w:p w:rsidR="003264B6" w:rsidRPr="002B5B9B" w:rsidRDefault="002E08DD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449EC" w:rsidRPr="002449EC">
        <w:rPr>
          <w:rFonts w:ascii="Times New Roman" w:hAnsi="Times New Roman" w:cs="Times New Roman"/>
          <w:sz w:val="24"/>
          <w:szCs w:val="24"/>
        </w:rPr>
        <w:t>-cyclohexyl-5-(pyridin-3-yl)-1,3,4-oxadiazol-2-amine</w:t>
      </w: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5577" w:dyaOrig="1963">
                <v:shape id="_x0000_i1037" type="#_x0000_t75" style="width:279.65pt;height:97.95pt" o:ole="">
                  <v:imagedata r:id="rId33" o:title=""/>
                </v:shape>
                <o:OLEObject Type="Embed" ProgID="ACD.ChemSketch.20" ShapeID="_x0000_i1037" DrawAspect="Content" ObjectID="_1402295626" r:id="rId34"/>
              </w:object>
            </w:r>
          </w:p>
        </w:tc>
      </w:tr>
    </w:tbl>
    <w:p w:rsidR="003264B6" w:rsidRPr="002B5B9B" w:rsidRDefault="002E08DD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5-(dec-9-en-1-yl)-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B5B9B">
        <w:rPr>
          <w:rFonts w:ascii="Times New Roman" w:hAnsi="Times New Roman" w:cs="Times New Roman"/>
          <w:sz w:val="24"/>
          <w:szCs w:val="24"/>
        </w:rPr>
        <w:t>-phenyl-1,3,4-oxadiazol-2-amine</w:t>
      </w: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5299" w:dyaOrig="1992">
                <v:shape id="_x0000_i1038" type="#_x0000_t75" style="width:264.55pt;height:99.65pt" o:ole="">
                  <v:imagedata r:id="rId35" o:title=""/>
                </v:shape>
                <o:OLEObject Type="Embed" ProgID="ACD.ChemSketch.20" ShapeID="_x0000_i1038" DrawAspect="Content" ObjectID="_1402295627" r:id="rId36"/>
              </w:object>
            </w:r>
          </w:p>
        </w:tc>
      </w:tr>
    </w:tbl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sz w:val="24"/>
          <w:szCs w:val="24"/>
        </w:rPr>
        <w:t>2-{[(4-chlorobenzyl)sulfonyl]methyl}-5-[(4</w:t>
      </w:r>
      <w:r w:rsidRPr="002449E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449EC">
        <w:rPr>
          <w:rFonts w:ascii="Times New Roman" w:hAnsi="Times New Roman" w:cs="Times New Roman"/>
          <w:sz w:val="24"/>
          <w:szCs w:val="24"/>
        </w:rPr>
        <w:t>)-4-(4-chlorophenyl)-4,5-dihydro-1</w:t>
      </w:r>
      <w:r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449EC">
        <w:rPr>
          <w:rFonts w:ascii="Times New Roman" w:hAnsi="Times New Roman" w:cs="Times New Roman"/>
          <w:sz w:val="24"/>
          <w:szCs w:val="24"/>
        </w:rPr>
        <w:t>-pyrazol-3-yl]-1,3,4-oxadiazole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495" w:dyaOrig="2131">
                <v:shape id="_x0000_i1039" type="#_x0000_t75" style="width:175pt;height:107.15pt" o:ole="">
                  <v:imagedata r:id="rId37" o:title=""/>
                </v:shape>
                <o:OLEObject Type="Embed" ProgID="ACD.ChemSketch.20" ShapeID="_x0000_i1039" DrawAspect="Content" ObjectID="_1402295628" r:id="rId38"/>
              </w:object>
            </w:r>
          </w:p>
        </w:tc>
      </w:tr>
    </w:tbl>
    <w:p w:rsidR="002449EC" w:rsidRPr="002449EC" w:rsidRDefault="002E08DD" w:rsidP="002E08DD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2-(3-methylazulen-1-yl)-5-phenyl-1,3,4-oxadiazole</w:t>
      </w: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CD0104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478" type="#_x0000_t75" style="position:absolute;left:0;text-align:left;margin-left:157.5pt;margin-top:3.6pt;width:200.25pt;height:77.25pt;z-index:251674624">
            <v:imagedata r:id="rId39" o:title=""/>
            <w10:wrap type="square" side="right"/>
          </v:shape>
          <o:OLEObject Type="Embed" ProgID="ACD.ChemSketch.20" ShapeID="_x0000_s1478" DrawAspect="Content" ObjectID="_1402295662" r:id="rId40">
            <o:FieldCodes>\s</o:FieldCodes>
          </o:OLEObject>
        </w:pict>
      </w:r>
    </w:p>
    <w:p w:rsidR="003264B6" w:rsidRDefault="003264B6" w:rsidP="002449EC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5B9B" w:rsidRDefault="002B5B9B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2B5B9B" w:rsidRDefault="002B5B9B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2B5B9B" w:rsidRDefault="002B5B9B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2449EC" w:rsidRPr="002449EC" w:rsidRDefault="002B5B9B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2B5B9B">
        <w:rPr>
          <w:rFonts w:ascii="Times New Roman" w:hAnsi="Times New Roman" w:cs="Times New Roman"/>
          <w:sz w:val="24"/>
          <w:szCs w:val="24"/>
        </w:rPr>
        <w:t>2-[(benzylsulfonyl</w:t>
      </w:r>
      <w:proofErr w:type="gramStart"/>
      <w:r w:rsidRPr="002B5B9B">
        <w:rPr>
          <w:rFonts w:ascii="Times New Roman" w:hAnsi="Times New Roman" w:cs="Times New Roman"/>
          <w:sz w:val="24"/>
          <w:szCs w:val="24"/>
        </w:rPr>
        <w:t>)methyl</w:t>
      </w:r>
      <w:proofErr w:type="gramEnd"/>
      <w:r w:rsidRPr="002B5B9B">
        <w:rPr>
          <w:rFonts w:ascii="Times New Roman" w:hAnsi="Times New Roman" w:cs="Times New Roman"/>
          <w:sz w:val="24"/>
          <w:szCs w:val="24"/>
        </w:rPr>
        <w:t>]-5-phenyl-1,3,4-oxadiazole</w:t>
      </w:r>
      <w:r w:rsidR="002449EC" w:rsidRPr="002449E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2E08DD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667" w:dyaOrig="3542">
                <v:shape id="_x0000_i1040" type="#_x0000_t75" style="width:183.35pt;height:132.3pt" o:ole="">
                  <v:imagedata r:id="rId41" o:title=""/>
                </v:shape>
                <o:OLEObject Type="Embed" ProgID="ACD.ChemSketch.20" ShapeID="_x0000_i1040" DrawAspect="Content" ObjectID="_1402295629" r:id="rId42"/>
              </w:object>
            </w:r>
          </w:p>
        </w:tc>
      </w:tr>
    </w:tbl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sz w:val="24"/>
          <w:szCs w:val="24"/>
        </w:rPr>
        <w:t>2-[3-(5-chloro-2-methoxyphenyl)cyclopenta-1,4-dien-1-yl]-5-(4-chlorophenyl)-1,3,4-oxadiazole.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245" w:dyaOrig="2765">
                <v:shape id="_x0000_i1041" type="#_x0000_t75" style="width:161.6pt;height:137.3pt" o:ole="">
                  <v:imagedata r:id="rId43" o:title=""/>
                </v:shape>
                <o:OLEObject Type="Embed" ProgID="ACD.ChemSketch.20" ShapeID="_x0000_i1041" DrawAspect="Content" ObjectID="_1402295630" r:id="rId44"/>
              </w:object>
            </w:r>
          </w:p>
        </w:tc>
      </w:tr>
    </w:tbl>
    <w:p w:rsidR="002449EC" w:rsidRPr="002449EC" w:rsidRDefault="002E08DD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2-(3-bromo-2-methylphenyl)-5-(2-fluoro-4-methoxyphenyl)-1,3,4-oxadiazole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826" w:dyaOrig="1378">
                <v:shape id="_x0000_i1042" type="#_x0000_t75" style="width:191.7pt;height:68.65pt" o:ole="">
                  <v:imagedata r:id="rId45" o:title=""/>
                </v:shape>
                <o:OLEObject Type="Embed" ProgID="ACD.ChemSketch.20" ShapeID="_x0000_i1042" DrawAspect="Content" ObjectID="_1402295631" r:id="rId46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2-{[5-(4-chlorophenyl)-1,3,4-oxadiazol-2-yl]sulfanyl}propanoic acid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4301" w:dyaOrig="2069">
                <v:shape id="_x0000_i1043" type="#_x0000_t75" style="width:215.15pt;height:103.8pt" o:ole="">
                  <v:imagedata r:id="rId47" o:title=""/>
                </v:shape>
                <o:OLEObject Type="Embed" ProgID="ACD.ChemSketch.20" ShapeID="_x0000_i1043" DrawAspect="Content" ObjectID="_1402295632" r:id="rId48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4-[5-(1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-benzotriazol-1-ylmethyl)-1,3,4-oxadiazol-2-yl]aniline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4978" w:dyaOrig="3149">
                <v:shape id="_x0000_i1044" type="#_x0000_t75" style="width:248.65pt;height:158.25pt" o:ole="">
                  <v:imagedata r:id="rId49" o:title=""/>
                </v:shape>
                <o:OLEObject Type="Embed" ProgID="ACD.ChemSketch.20" ShapeID="_x0000_i1044" DrawAspect="Content" ObjectID="_1402295633" r:id="rId50"/>
              </w:object>
            </w:r>
          </w:p>
        </w:tc>
      </w:tr>
    </w:tbl>
    <w:p w:rsidR="003264B6" w:rsidRPr="002B5B9B" w:rsidRDefault="002449EC" w:rsidP="002B5B9B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t>2-(2,4-dichloro-5-fluorophenyl)-4-{5-[(4-methylphenoxy)methyl]-1,3,4-oxadiazol-2-yl}quinoline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CD0104" w:rsidP="00EB3F21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75" type="#_x0000_t75" style="position:absolute;left:0;text-align:left;margin-left:130.5pt;margin-top:11.85pt;width:228pt;height:73.8pt;z-index:251675648">
            <v:imagedata r:id="rId51" o:title=""/>
            <w10:wrap type="square" side="right"/>
          </v:shape>
          <o:OLEObject Type="Embed" ProgID="ACD.ChemSketch.20" ShapeID="_x0000_s1475" DrawAspect="Content" ObjectID="_1402295663" r:id="rId52">
            <o:FieldCodes>\s</o:FieldCodes>
          </o:OLEObject>
        </w:pict>
      </w:r>
      <w:r w:rsidR="002449EC" w:rsidRPr="002449EC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B3F21">
        <w:rPr>
          <w:rFonts w:ascii="Times New Roman" w:hAnsi="Times New Roman" w:cs="Times New Roman"/>
          <w:sz w:val="24"/>
          <w:szCs w:val="24"/>
        </w:rPr>
        <w:t xml:space="preserve">  </w:t>
      </w:r>
      <w:r w:rsidR="002449EC" w:rsidRPr="002449EC">
        <w:rPr>
          <w:rFonts w:ascii="Times New Roman" w:hAnsi="Times New Roman" w:cs="Times New Roman"/>
          <w:sz w:val="24"/>
          <w:szCs w:val="24"/>
        </w:rPr>
        <w:t>3-[5-(4-methoxyphenyl)-1,3,4-oxadiazol-2-yl]-2,4-dimethyl-3,4-dihydroquinazoline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6178" w:dyaOrig="1445">
                <v:shape id="_x0000_i1045" type="#_x0000_t75" style="width:308.95pt;height:1in" o:ole="">
                  <v:imagedata r:id="rId53" o:title=""/>
                </v:shape>
                <o:OLEObject Type="Embed" ProgID="ACD.ChemSketch.20" ShapeID="_x0000_i1045" DrawAspect="Content" ObjectID="_1402295634" r:id="rId54"/>
              </w:object>
            </w:r>
          </w:p>
        </w:tc>
      </w:tr>
    </w:tbl>
    <w:p w:rsidR="003264B6" w:rsidRPr="002B5B9B" w:rsidRDefault="002449EC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t>2-(2-{4-[5-(2,3-dichlorophenyl)[1,3,4-oxadiazol-2yl]-phenoxy}ethyl)-5-ethylpyridine.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5102" w:dyaOrig="2669">
                <v:shape id="_x0000_i1046" type="#_x0000_t75" style="width:255.35pt;height:133.1pt" o:ole="">
                  <v:imagedata r:id="rId55" o:title=""/>
                </v:shape>
                <o:OLEObject Type="Embed" ProgID="ACD.ChemSketch.20" ShapeID="_x0000_i1046" DrawAspect="Content" ObjectID="_1402295635" r:id="rId56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5,5'-benzene-1,4-diylbis(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449EC" w:rsidRPr="002449EC">
        <w:rPr>
          <w:rFonts w:ascii="Times New Roman" w:hAnsi="Times New Roman" w:cs="Times New Roman"/>
          <w:sz w:val="24"/>
          <w:szCs w:val="24"/>
        </w:rPr>
        <w:t>-phenyl-1,3,4-oxadiazol-2-amine)</w:t>
      </w:r>
    </w:p>
    <w:p w:rsidR="003264B6" w:rsidRDefault="003264B6" w:rsidP="002449EC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2674" w:dyaOrig="2117">
                <v:shape id="_x0000_i1047" type="#_x0000_t75" style="width:133.95pt;height:105.5pt" o:ole="">
                  <v:imagedata r:id="rId57" o:title=""/>
                </v:shape>
                <o:OLEObject Type="Embed" ProgID="ACD.ChemSketch.20" ShapeID="_x0000_i1047" DrawAspect="Content" ObjectID="_1402295636" r:id="rId58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5-[(2-methyl-4-nitro-1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-imidazol-1-yl)</w:t>
      </w:r>
      <w:r w:rsidR="004F2634">
        <w:rPr>
          <w:rFonts w:ascii="Times New Roman" w:hAnsi="Times New Roman" w:cs="Times New Roman"/>
          <w:sz w:val="24"/>
          <w:szCs w:val="24"/>
        </w:rPr>
        <w:t xml:space="preserve"> </w:t>
      </w:r>
      <w:r w:rsidR="002449EC" w:rsidRPr="002449EC">
        <w:rPr>
          <w:rFonts w:ascii="Times New Roman" w:hAnsi="Times New Roman" w:cs="Times New Roman"/>
          <w:sz w:val="24"/>
          <w:szCs w:val="24"/>
        </w:rPr>
        <w:t>methyl]-1,3,4-oxadiazol-2-amine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3437" w:dyaOrig="1166">
                <v:shape id="_x0000_i1048" type="#_x0000_t75" style="width:170.8pt;height:57.75pt" o:ole="">
                  <v:imagedata r:id="rId59" o:title=""/>
                </v:shape>
                <o:OLEObject Type="Embed" ProgID="ACD.ChemSketch.20" ShapeID="_x0000_i1048" DrawAspect="Content" ObjectID="_1402295637" r:id="rId60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2-(ethylsulfanyl)-5-(tricyclo[3.3.1.1</w:t>
      </w:r>
      <w:r w:rsidR="002449EC" w:rsidRPr="002449EC">
        <w:rPr>
          <w:rFonts w:ascii="Times New Roman" w:hAnsi="Times New Roman" w:cs="Times New Roman"/>
          <w:sz w:val="24"/>
          <w:szCs w:val="24"/>
          <w:vertAlign w:val="superscript"/>
        </w:rPr>
        <w:t>3,7</w:t>
      </w:r>
      <w:r w:rsidR="002449EC" w:rsidRPr="002449EC">
        <w:rPr>
          <w:rFonts w:ascii="Times New Roman" w:hAnsi="Times New Roman" w:cs="Times New Roman"/>
          <w:sz w:val="24"/>
          <w:szCs w:val="24"/>
        </w:rPr>
        <w:t>]dec-1-yl)-1,3,4-oxadiazole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5453" w:dyaOrig="1848">
                <v:shape id="_x0000_i1049" type="#_x0000_t75" style="width:272.95pt;height:92.1pt" o:ole="">
                  <v:imagedata r:id="rId61" o:title=""/>
                </v:shape>
                <o:OLEObject Type="Embed" ProgID="ACD.ChemSketch.20" ShapeID="_x0000_i1049" DrawAspect="Content" ObjectID="_1402295638" r:id="rId62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1-{[5-(4-methoxyphenyl)-1,3,4-oxadiazol-2-yl]amino}-1-oxopropan-2-yl benzoate</w:t>
      </w:r>
    </w:p>
    <w:p w:rsidR="003264B6" w:rsidRPr="002B5B9B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4603" w:dyaOrig="1637">
                <v:shape id="_x0000_i1050" type="#_x0000_t75" style="width:229.4pt;height:82.05pt" o:ole="">
                  <v:imagedata r:id="rId63" o:title=""/>
                </v:shape>
                <o:OLEObject Type="Embed" ProgID="ACD.ChemSketch.20" ShapeID="_x0000_i1050" DrawAspect="Content" ObjectID="_1402295639" r:id="rId64"/>
              </w:object>
            </w:r>
          </w:p>
        </w:tc>
      </w:tr>
    </w:tbl>
    <w:p w:rsidR="003264B6" w:rsidRPr="002B5B9B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1-oxo-1-[(5-phenyl-1,3,4-oxadiazol-2-yl)amino]propan-2-yl dimethylcarbamodithioate</w:t>
      </w:r>
    </w:p>
    <w:p w:rsidR="002449EC" w:rsidRPr="002449EC" w:rsidRDefault="002449EC" w:rsidP="002B5B9B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86101" w:rsidRPr="002449EC" w:rsidTr="00486101">
        <w:tc>
          <w:tcPr>
            <w:tcW w:w="9576" w:type="dxa"/>
          </w:tcPr>
          <w:p w:rsidR="00486101" w:rsidRPr="002449EC" w:rsidRDefault="00486101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101">
              <w:rPr>
                <w:rFonts w:ascii="Times New Roman" w:hAnsi="Times New Roman" w:cs="Times New Roman"/>
                <w:sz w:val="24"/>
                <w:szCs w:val="24"/>
              </w:rPr>
              <w:object w:dxaOrig="4627" w:dyaOrig="1761">
                <v:shape id="_x0000_i1051" type="#_x0000_t75" style="width:231.05pt;height:88.75pt" o:ole="">
                  <v:imagedata r:id="rId65" o:title=""/>
                </v:shape>
                <o:OLEObject Type="Embed" ProgID="ACD.ChemSketch.20" ShapeID="_x0000_i1051" DrawAspect="Content" ObjectID="_1402295640" r:id="rId66"/>
              </w:object>
            </w:r>
          </w:p>
        </w:tc>
      </w:tr>
    </w:tbl>
    <w:p w:rsidR="003264B6" w:rsidRPr="002B5B9B" w:rsidRDefault="002449EC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t>6-phenyl-2-{[5-(phenylamino)-1,3,4-oxadiazol-2-yl]methyl}-4,5-dihydropyridazin-    3(2</w:t>
      </w:r>
      <w:r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2449EC">
        <w:rPr>
          <w:rFonts w:ascii="Times New Roman" w:hAnsi="Times New Roman" w:cs="Times New Roman"/>
          <w:sz w:val="24"/>
          <w:szCs w:val="24"/>
        </w:rPr>
        <w:t xml:space="preserve">)- </w:t>
      </w:r>
      <w:r w:rsidR="002B5B9B">
        <w:rPr>
          <w:rFonts w:ascii="Times New Roman" w:hAnsi="Times New Roman" w:cs="Times New Roman"/>
          <w:sz w:val="24"/>
          <w:szCs w:val="24"/>
        </w:rPr>
        <w:t>one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3797" w:dyaOrig="1781">
                <v:shape id="_x0000_i1052" type="#_x0000_t75" style="width:190.05pt;height:89.6pt" o:ole="">
                  <v:imagedata r:id="rId67" o:title=""/>
                </v:shape>
                <o:OLEObject Type="Embed" ProgID="ACD.ChemSketch.20" ShapeID="_x0000_i1052" DrawAspect="Content" ObjectID="_1402295641" r:id="rId68"/>
              </w:object>
            </w:r>
          </w:p>
        </w:tc>
      </w:tr>
    </w:tbl>
    <w:p w:rsidR="003264B6" w:rsidRPr="002B5B9B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2-{5-[(4-aminophenyl)</w:t>
      </w:r>
      <w:r w:rsidR="004F2634">
        <w:rPr>
          <w:rFonts w:ascii="Times New Roman" w:hAnsi="Times New Roman" w:cs="Times New Roman"/>
          <w:sz w:val="24"/>
          <w:szCs w:val="24"/>
        </w:rPr>
        <w:t xml:space="preserve"> </w:t>
      </w:r>
      <w:r w:rsidR="002449EC" w:rsidRPr="002449EC">
        <w:rPr>
          <w:rFonts w:ascii="Times New Roman" w:hAnsi="Times New Roman" w:cs="Times New Roman"/>
          <w:sz w:val="24"/>
          <w:szCs w:val="24"/>
        </w:rPr>
        <w:t>sulfanyl]-1,3,4-oxadiazol-2-yl}phenol</w:t>
      </w: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3955" w:dyaOrig="2299">
                <v:shape id="_x0000_i1053" type="#_x0000_t75" style="width:197.6pt;height:114.7pt" o:ole="">
                  <v:imagedata r:id="rId69" o:title=""/>
                </v:shape>
                <o:OLEObject Type="Embed" ProgID="ACD.ChemSketch.20" ShapeID="_x0000_i1053" DrawAspect="Content" ObjectID="_1402295642" r:id="rId70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1-{5-phenyl-2-[4-(pyrrolidin-1-yl)phenyl]-1,3,4-oxazol-4-yl}ethanone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2847" w:dyaOrig="1238">
                <v:shape id="_x0000_i1054" type="#_x0000_t75" style="width:143.15pt;height:61.95pt" o:ole="">
                  <v:imagedata r:id="rId71" o:title=""/>
                </v:shape>
                <o:OLEObject Type="Embed" ProgID="ACD.ChemSketch.20" ShapeID="_x0000_i1054" DrawAspect="Content" ObjectID="_1402295643" r:id="rId72"/>
              </w:object>
            </w:r>
          </w:p>
        </w:tc>
      </w:tr>
    </w:tbl>
    <w:p w:rsidR="002449EC" w:rsidRPr="002449EC" w:rsidRDefault="00EB3F21" w:rsidP="00EB3F21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4-(5-pentadecyl-1,3,4-oxadiazol-2-yl)pyridine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5914" w:dyaOrig="3485">
                <v:shape id="_x0000_i1055" type="#_x0000_t75" style="width:295.55pt;height:173.3pt" o:ole="">
                  <v:imagedata r:id="rId73" o:title=""/>
                </v:shape>
                <o:OLEObject Type="Embed" ProgID="ACD.ChemSketch.20" ShapeID="_x0000_i1055" DrawAspect="Content" ObjectID="_1402295644" r:id="rId74"/>
              </w:object>
            </w:r>
          </w:p>
        </w:tc>
      </w:tr>
    </w:tbl>
    <w:p w:rsidR="002449EC" w:rsidRPr="002449EC" w:rsidRDefault="002449EC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sz w:val="24"/>
          <w:szCs w:val="24"/>
        </w:rPr>
        <w:t>3-{2-furfuryl[4-(4-{2-furyl[5-(2-naphthyloxymethyl)-2-thioxo-2,3-dihydro-1,3,4-oxa-diazol-</w:t>
      </w:r>
      <w:r w:rsidR="002B5B9B">
        <w:rPr>
          <w:rFonts w:ascii="Times New Roman" w:hAnsi="Times New Roman" w:cs="Times New Roman"/>
          <w:sz w:val="24"/>
          <w:szCs w:val="24"/>
        </w:rPr>
        <w:br/>
      </w:r>
      <w:r w:rsidRPr="002449EC">
        <w:rPr>
          <w:rFonts w:ascii="Times New Roman" w:hAnsi="Times New Roman" w:cs="Times New Roman"/>
          <w:sz w:val="24"/>
          <w:szCs w:val="24"/>
        </w:rPr>
        <w:t>3-yl]methylamino}phenylsulfonyl)aniline]methyl}-5-(2-naphthyl oxy methyl)-2,3-dihydro</w:t>
      </w:r>
      <w:r w:rsidR="002B5B9B">
        <w:rPr>
          <w:rFonts w:ascii="Times New Roman" w:hAnsi="Times New Roman" w:cs="Times New Roman"/>
          <w:sz w:val="24"/>
          <w:szCs w:val="24"/>
        </w:rPr>
        <w:br/>
      </w:r>
      <w:r w:rsidRPr="002449EC">
        <w:rPr>
          <w:rFonts w:ascii="Times New Roman" w:hAnsi="Times New Roman" w:cs="Times New Roman"/>
          <w:sz w:val="24"/>
          <w:szCs w:val="24"/>
        </w:rPr>
        <w:t>-1,3,4-oxadiazoles-2-thione.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3489" w:dyaOrig="1714">
                <v:shape id="_x0000_i1056" type="#_x0000_t75" style="width:175pt;height:86.25pt" o:ole="">
                  <v:imagedata r:id="rId75" o:title=""/>
                </v:shape>
                <o:OLEObject Type="Embed" ProgID="ACD.ChemSketch.20" ShapeID="_x0000_i1056" DrawAspect="Content" ObjectID="_1402295645" r:id="rId76"/>
              </w:object>
            </w:r>
          </w:p>
        </w:tc>
      </w:tr>
    </w:tbl>
    <w:p w:rsidR="003264B6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449EC" w:rsidRPr="002449EC">
        <w:rPr>
          <w:rFonts w:ascii="Times New Roman" w:hAnsi="Times New Roman" w:cs="Times New Roman"/>
          <w:sz w:val="24"/>
          <w:szCs w:val="24"/>
        </w:rPr>
        <w:t>-(4-chlorophenyl)-5-phenyl-1,3,4-oxadiazol-2-amine</w:t>
      </w: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3336" w:dyaOrig="3226">
                <v:shape id="_x0000_i1057" type="#_x0000_t75" style="width:166.6pt;height:160.75pt" o:ole="">
                  <v:imagedata r:id="rId77" o:title=""/>
                </v:shape>
                <o:OLEObject Type="Embed" ProgID="ACD.ChemSketch.20" ShapeID="_x0000_i1057" DrawAspect="Content" ObjectID="_1402295646" r:id="rId78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4-phenyl-5-[(5-phenyl-1,3,4-oxadiazol-2-yl)sulfanyl]-1,3-thiazol-2-amine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640C7" w:rsidRPr="002449EC" w:rsidTr="005640C7">
        <w:tc>
          <w:tcPr>
            <w:tcW w:w="9576" w:type="dxa"/>
          </w:tcPr>
          <w:p w:rsidR="005640C7" w:rsidRPr="002449EC" w:rsidRDefault="005640C7" w:rsidP="005B42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7">
              <w:rPr>
                <w:rFonts w:ascii="Times New Roman" w:hAnsi="Times New Roman" w:cs="Times New Roman"/>
                <w:sz w:val="24"/>
                <w:szCs w:val="24"/>
              </w:rPr>
              <w:object w:dxaOrig="4094" w:dyaOrig="1522">
                <v:shape id="_x0000_i1058" type="#_x0000_t75" style="width:204.3pt;height:76.2pt" o:ole="">
                  <v:imagedata r:id="rId79" o:title=""/>
                </v:shape>
                <o:OLEObject Type="Embed" ProgID="ACD.ChemSketch.20" ShapeID="_x0000_i1058" DrawAspect="Content" ObjectID="_1402295647" r:id="rId80"/>
              </w:object>
            </w:r>
          </w:p>
        </w:tc>
      </w:tr>
    </w:tbl>
    <w:p w:rsidR="003264B6" w:rsidRPr="002B5B9B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1-[(5-ethoxy-1,3,4-oxadiazol-2-yl)methyl]-4-phenylpiperazine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0C80" w:rsidRDefault="00CD0104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479" type="#_x0000_t75" style="position:absolute;left:0;text-align:left;margin-left:68.25pt;margin-top:2.65pt;width:322.35pt;height:91.65pt;z-index:251676672">
            <v:imagedata r:id="rId81" o:title=""/>
            <w10:wrap type="square" side="right"/>
          </v:shape>
          <o:OLEObject Type="Embed" ProgID="ACD.ChemSketch.20" ShapeID="_x0000_s1479" DrawAspect="Content" ObjectID="_1402295664" r:id="rId82">
            <o:FieldCodes>\s</o:FieldCodes>
          </o:OLEObject>
        </w:pict>
      </w:r>
    </w:p>
    <w:p w:rsidR="00FA0C80" w:rsidRDefault="00FA0C80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FA0C80" w:rsidRDefault="00FA0C80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</w:p>
    <w:p w:rsidR="002449EC" w:rsidRPr="002449EC" w:rsidRDefault="00FA0C80" w:rsidP="002449EC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FA0C80">
        <w:rPr>
          <w:rFonts w:ascii="Times New Roman" w:hAnsi="Times New Roman" w:cs="Times New Roman"/>
          <w:sz w:val="24"/>
          <w:szCs w:val="24"/>
        </w:rPr>
        <w:t>4-methoxy-N-(4-{5-[(4-methylphenyl) amino]-1, 3, 4-oxadiazol-2-yl</w:t>
      </w:r>
      <w:proofErr w:type="gramStart"/>
      <w:r w:rsidRPr="00FA0C80">
        <w:rPr>
          <w:rFonts w:ascii="Times New Roman" w:hAnsi="Times New Roman" w:cs="Times New Roman"/>
          <w:sz w:val="24"/>
          <w:szCs w:val="24"/>
        </w:rPr>
        <w:t>}phenyl</w:t>
      </w:r>
      <w:proofErr w:type="gramEnd"/>
      <w:r w:rsidRPr="00FA0C80">
        <w:rPr>
          <w:rFonts w:ascii="Times New Roman" w:hAnsi="Times New Roman" w:cs="Times New Roman"/>
          <w:sz w:val="24"/>
          <w:szCs w:val="24"/>
        </w:rPr>
        <w:t>)benzamide</w:t>
      </w:r>
      <w:r w:rsidR="002449EC" w:rsidRPr="002449EC">
        <w:rPr>
          <w:rFonts w:ascii="Times New Roman" w:hAnsi="Times New Roman" w:cs="Times New Roman"/>
          <w:sz w:val="24"/>
          <w:szCs w:val="24"/>
        </w:rPr>
        <w:tab/>
      </w: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2B5B9B" w:rsidRDefault="002B5B9B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640C7" w:rsidRPr="002449EC" w:rsidTr="005640C7">
        <w:tc>
          <w:tcPr>
            <w:tcW w:w="9576" w:type="dxa"/>
          </w:tcPr>
          <w:p w:rsidR="005640C7" w:rsidRPr="002449EC" w:rsidRDefault="005640C7" w:rsidP="005B42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40C7">
              <w:rPr>
                <w:rFonts w:ascii="Times New Roman" w:hAnsi="Times New Roman" w:cs="Times New Roman"/>
                <w:sz w:val="24"/>
                <w:szCs w:val="24"/>
              </w:rPr>
              <w:object w:dxaOrig="3883" w:dyaOrig="2894">
                <v:shape id="_x0000_i1059" type="#_x0000_t75" style="width:194.25pt;height:144.85pt" o:ole="">
                  <v:imagedata r:id="rId83" o:title=""/>
                </v:shape>
                <o:OLEObject Type="Embed" ProgID="ACD.ChemSketch.20" ShapeID="_x0000_i1059" DrawAspect="Content" ObjectID="_1402295648" r:id="rId84"/>
              </w:object>
            </w:r>
          </w:p>
        </w:tc>
      </w:tr>
    </w:tbl>
    <w:p w:rsidR="003264B6" w:rsidRPr="002B5B9B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449EC" w:rsidRPr="002449EC">
        <w:rPr>
          <w:rFonts w:ascii="Times New Roman" w:hAnsi="Times New Roman" w:cs="Times New Roman"/>
          <w:sz w:val="24"/>
          <w:szCs w:val="24"/>
        </w:rPr>
        <w:t>-[(3-{5-[(4-chlorophenyl)amino]-1,3,4-oxadiazol-2-yl}-1,2-thiazol-4-ylmethyl] pyridin-3-amine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640C7" w:rsidRPr="002449EC" w:rsidTr="005640C7">
        <w:tc>
          <w:tcPr>
            <w:tcW w:w="9576" w:type="dxa"/>
          </w:tcPr>
          <w:p w:rsidR="005640C7" w:rsidRPr="002449EC" w:rsidRDefault="005640C7" w:rsidP="005B4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7">
              <w:rPr>
                <w:rFonts w:ascii="Times New Roman" w:hAnsi="Times New Roman" w:cs="Times New Roman"/>
                <w:sz w:val="24"/>
                <w:szCs w:val="24"/>
              </w:rPr>
              <w:object w:dxaOrig="3115" w:dyaOrig="1867">
                <v:shape id="_x0000_i1060" type="#_x0000_t75" style="width:155.7pt;height:92.95pt" o:ole="">
                  <v:imagedata r:id="rId85" o:title=""/>
                </v:shape>
                <o:OLEObject Type="Embed" ProgID="ACD.ChemSketch.20" ShapeID="_x0000_i1060" DrawAspect="Content" ObjectID="_1402295649" r:id="rId86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3-[5-(pyridin-4-yl)-1,3,4-oxadiazol-2-yl]-1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-indole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640C7" w:rsidRPr="002449EC" w:rsidTr="005640C7">
        <w:tc>
          <w:tcPr>
            <w:tcW w:w="9576" w:type="dxa"/>
          </w:tcPr>
          <w:p w:rsidR="005640C7" w:rsidRPr="002449EC" w:rsidRDefault="005640C7" w:rsidP="005B42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C7">
              <w:rPr>
                <w:rFonts w:ascii="Times New Roman" w:hAnsi="Times New Roman" w:cs="Times New Roman"/>
                <w:sz w:val="24"/>
                <w:szCs w:val="24"/>
              </w:rPr>
              <w:object w:dxaOrig="3744" w:dyaOrig="1718">
                <v:shape id="_x0000_i1061" type="#_x0000_t75" style="width:187.55pt;height:86.25pt" o:ole="">
                  <v:imagedata r:id="rId87" o:title=""/>
                </v:shape>
                <o:OLEObject Type="Embed" ProgID="ACD.ChemSketch.20" ShapeID="_x0000_i1061" DrawAspect="Content" ObjectID="_1402295650" r:id="rId88"/>
              </w:object>
            </w:r>
          </w:p>
        </w:tc>
      </w:tr>
    </w:tbl>
    <w:p w:rsidR="003264B6" w:rsidRPr="002B5B9B" w:rsidRDefault="00EB3F21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2,2,2-trifluoro-1-[5-(5-phenyl-1,3,4-oxadiazol-</w:t>
      </w:r>
      <w:r w:rsidR="002B5B9B">
        <w:rPr>
          <w:rFonts w:ascii="Times New Roman" w:hAnsi="Times New Roman" w:cs="Times New Roman"/>
          <w:sz w:val="24"/>
          <w:szCs w:val="24"/>
        </w:rPr>
        <w:t>2-yl)thiophen-2-yl]ethanone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49EC" w:rsidRPr="002449EC" w:rsidRDefault="00CD0104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104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477" type="#_x0000_t75" style="position:absolute;left:0;text-align:left;margin-left:134.25pt;margin-top:7.2pt;width:197.25pt;height:68.25pt;z-index:251677696">
            <v:imagedata r:id="rId89" o:title=""/>
            <w10:wrap type="square" side="right"/>
          </v:shape>
          <o:OLEObject Type="Embed" ProgID="ACD.ChemSketch.20" ShapeID="_x0000_s1477" DrawAspect="Content" ObjectID="_1402295665" r:id="rId90">
            <o:FieldCodes>\s</o:FieldCodes>
          </o:OLEObject>
        </w:pict>
      </w:r>
    </w:p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:rsidR="00FA0C80" w:rsidRDefault="00FA0C80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</w:pP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FA0C80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A0C80">
        <w:rPr>
          <w:rFonts w:ascii="Times New Roman" w:hAnsi="Times New Roman" w:cs="Times New Roman"/>
          <w:sz w:val="24"/>
          <w:szCs w:val="24"/>
        </w:rPr>
        <w:lastRenderedPageBreak/>
        <w:t>2-(hydroxymethyl)-6-(5-methyl-1</w:t>
      </w:r>
      <w:proofErr w:type="gramStart"/>
      <w:r w:rsidRPr="00FA0C80">
        <w:rPr>
          <w:rFonts w:ascii="Times New Roman" w:hAnsi="Times New Roman" w:cs="Times New Roman"/>
          <w:sz w:val="24"/>
          <w:szCs w:val="24"/>
        </w:rPr>
        <w:t>,3,4</w:t>
      </w:r>
      <w:proofErr w:type="gramEnd"/>
      <w:r w:rsidRPr="00FA0C80">
        <w:rPr>
          <w:rFonts w:ascii="Times New Roman" w:hAnsi="Times New Roman" w:cs="Times New Roman"/>
          <w:sz w:val="24"/>
          <w:szCs w:val="24"/>
        </w:rPr>
        <w:t>-oxadiazol-2-yl)tetrahydro-2H-pyran-3,4,5-triol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63DDD" w:rsidRPr="002449EC" w:rsidTr="00063DDD">
        <w:tc>
          <w:tcPr>
            <w:tcW w:w="9576" w:type="dxa"/>
          </w:tcPr>
          <w:p w:rsidR="00063DDD" w:rsidRPr="002449EC" w:rsidRDefault="00063DDD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DDD">
              <w:rPr>
                <w:rFonts w:ascii="Times New Roman" w:hAnsi="Times New Roman" w:cs="Times New Roman"/>
                <w:sz w:val="24"/>
                <w:szCs w:val="24"/>
              </w:rPr>
              <w:object w:dxaOrig="3168" w:dyaOrig="2938">
                <v:shape id="_x0000_i1062" type="#_x0000_t75" style="width:158.25pt;height:147.35pt" o:ole="">
                  <v:imagedata r:id="rId91" o:title=""/>
                </v:shape>
                <o:OLEObject Type="Embed" ProgID="ACD.ChemSketch.20" ShapeID="_x0000_i1062" DrawAspect="Content" ObjectID="_1402295651" r:id="rId92"/>
              </w:object>
            </w:r>
          </w:p>
        </w:tc>
      </w:tr>
    </w:tbl>
    <w:p w:rsidR="002449EC" w:rsidRPr="002449EC" w:rsidRDefault="002449EC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sz w:val="24"/>
          <w:szCs w:val="24"/>
        </w:rPr>
        <w:t>2-(4-chlorophenyl)-5-[5-methyl-3-(4-nitrophenyl)-4,5-dihydro-1,2-oxazol-5-yl]-1,3,4-oxadiazole</w:t>
      </w:r>
    </w:p>
    <w:p w:rsidR="003264B6" w:rsidRDefault="003264B6" w:rsidP="002449EC">
      <w:pPr>
        <w:spacing w:line="360" w:lineRule="auto"/>
        <w:ind w:right="-27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5640C7">
        <w:trPr>
          <w:trHeight w:val="1163"/>
        </w:trPr>
        <w:tc>
          <w:tcPr>
            <w:tcW w:w="9576" w:type="dxa"/>
          </w:tcPr>
          <w:p w:rsidR="008D0402" w:rsidRPr="002449EC" w:rsidRDefault="008D0402" w:rsidP="00607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3614" w:dyaOrig="850">
                <v:shape id="_x0000_i1063" type="#_x0000_t75" style="width:180.85pt;height:42.7pt" o:ole="">
                  <v:imagedata r:id="rId93" o:title=""/>
                </v:shape>
                <o:OLEObject Type="Embed" ProgID="ACD.ChemSketch.20" ShapeID="_x0000_i1063" DrawAspect="Content" ObjectID="_1402295652" r:id="rId94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2-(5-nitrothiophen-2-yl)-5-(thiophen-2-yl)-1,3,4-oxadiazole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8D0402">
        <w:tc>
          <w:tcPr>
            <w:tcW w:w="9576" w:type="dxa"/>
          </w:tcPr>
          <w:p w:rsidR="008D0402" w:rsidRPr="002449EC" w:rsidRDefault="008D0402" w:rsidP="00607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3701" w:dyaOrig="1886">
                <v:shape id="_x0000_i1064" type="#_x0000_t75" style="width:185pt;height:93.75pt" o:ole="">
                  <v:imagedata r:id="rId95" o:title=""/>
                </v:shape>
                <o:OLEObject Type="Embed" ProgID="ACD.ChemSketch.20" ShapeID="_x0000_i1064" DrawAspect="Content" ObjectID="_1402295653" r:id="rId96"/>
              </w:object>
            </w:r>
          </w:p>
        </w:tc>
      </w:tr>
    </w:tbl>
    <w:p w:rsidR="003264B6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2-(2,4-dichloro-5-fluorophenyl)-5-(2,3,4,5-tet</w:t>
      </w:r>
      <w:r w:rsidR="002B5B9B">
        <w:rPr>
          <w:rFonts w:ascii="Times New Roman" w:hAnsi="Times New Roman" w:cs="Times New Roman"/>
          <w:sz w:val="24"/>
          <w:szCs w:val="24"/>
        </w:rPr>
        <w:t>rafluorophenyl)-1,3,4-oxadiazole</w:t>
      </w: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8D0402">
        <w:tc>
          <w:tcPr>
            <w:tcW w:w="9576" w:type="dxa"/>
          </w:tcPr>
          <w:p w:rsidR="008D0402" w:rsidRPr="002449EC" w:rsidRDefault="008D0402" w:rsidP="00607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3993" w:dyaOrig="1833">
                <v:shape id="_x0000_i1065" type="#_x0000_t75" style="width:199.25pt;height:90.4pt" o:ole="">
                  <v:imagedata r:id="rId97" o:title=""/>
                </v:shape>
                <o:OLEObject Type="Embed" ProgID="ACD.ChemSketch.20" ShapeID="_x0000_i1065" DrawAspect="Content" ObjectID="_1402295654" r:id="rId98"/>
              </w:object>
            </w:r>
          </w:p>
        </w:tc>
      </w:tr>
    </w:tbl>
    <w:p w:rsidR="003264B6" w:rsidRPr="002B5B9B" w:rsidRDefault="00EB3F21" w:rsidP="002B5B9B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 xml:space="preserve"> 2-phenyl-5-{[3-(trifluoromethyl)phenoxy]methyl}-1,3,4-oxadiazole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8D0402">
        <w:tc>
          <w:tcPr>
            <w:tcW w:w="9576" w:type="dxa"/>
          </w:tcPr>
          <w:p w:rsidR="008D0402" w:rsidRPr="002449EC" w:rsidRDefault="008D0402" w:rsidP="006079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3725" w:dyaOrig="1839">
                <v:shape id="_x0000_i1066" type="#_x0000_t75" style="width:186.7pt;height:91.25pt" o:ole="">
                  <v:imagedata r:id="rId99" o:title=""/>
                </v:shape>
                <o:OLEObject Type="Embed" ProgID="ACD.ChemSketch.20" ShapeID="_x0000_i1066" DrawAspect="Content" ObjectID="_1402295655" r:id="rId100"/>
              </w:object>
            </w:r>
          </w:p>
        </w:tc>
      </w:tr>
    </w:tbl>
    <w:p w:rsidR="002449EC" w:rsidRPr="002449EC" w:rsidRDefault="002449EC" w:rsidP="002B5B9B">
      <w:pPr>
        <w:spacing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 w:rsidRPr="002449EC">
        <w:rPr>
          <w:rFonts w:ascii="Times New Roman" w:hAnsi="Times New Roman" w:cs="Times New Roman"/>
          <w:sz w:val="24"/>
          <w:szCs w:val="24"/>
        </w:rPr>
        <w:t>2-(2,4-dichloro-5-fluorophenyl)-5-[3-(dichloromethylidene)-2,2-dimethylcyclopropyl]-1,3,4-oxadiazole</w:t>
      </w:r>
    </w:p>
    <w:p w:rsidR="003264B6" w:rsidRDefault="003264B6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8D0402">
        <w:tc>
          <w:tcPr>
            <w:tcW w:w="9576" w:type="dxa"/>
          </w:tcPr>
          <w:p w:rsidR="008D0402" w:rsidRPr="002449EC" w:rsidRDefault="008D0402" w:rsidP="00607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3495" w:dyaOrig="2755">
                <v:shape id="_x0000_i1067" type="#_x0000_t75" style="width:175pt;height:137.3pt" o:ole="">
                  <v:imagedata r:id="rId101" o:title=""/>
                </v:shape>
                <o:OLEObject Type="Embed" ProgID="ACD.ChemSketch.20" ShapeID="_x0000_i1067" DrawAspect="Content" ObjectID="_1402295656" r:id="rId102"/>
              </w:object>
            </w:r>
          </w:p>
        </w:tc>
      </w:tr>
    </w:tbl>
    <w:p w:rsidR="002449EC" w:rsidRPr="002449EC" w:rsidRDefault="00EB3F21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 xml:space="preserve">  2,5-bis(4-chlorophenyl)-3-phenyl-2,3-dihydro-1,3,4-oxadiazole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both"/>
        <w:rPr>
          <w:rFonts w:ascii="Times New Roman" w:hAnsi="Times New Roman" w:cs="Times New Roman"/>
          <w:b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4B6" w:rsidRDefault="003264B6" w:rsidP="002449EC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8D0402">
        <w:tc>
          <w:tcPr>
            <w:tcW w:w="9576" w:type="dxa"/>
          </w:tcPr>
          <w:p w:rsidR="008D0402" w:rsidRPr="002449EC" w:rsidRDefault="008D0402" w:rsidP="006079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3240" w:dyaOrig="2803">
                <v:shape id="_x0000_i1068" type="#_x0000_t75" style="width:162.4pt;height:139.8pt" o:ole="">
                  <v:imagedata r:id="rId103" o:title=""/>
                </v:shape>
                <o:OLEObject Type="Embed" ProgID="ACD.ChemSketch.20" ShapeID="_x0000_i1068" DrawAspect="Content" ObjectID="_1402295657" r:id="rId104"/>
              </w:object>
            </w:r>
          </w:p>
        </w:tc>
      </w:tr>
    </w:tbl>
    <w:p w:rsidR="002449EC" w:rsidRPr="002449EC" w:rsidRDefault="00EB3F21" w:rsidP="00EB3F21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4-[3-acetyl-5-(pyridin-3-yl)-2,3-dihydro-1,3,4-oxadiazol-2-yl]phenyl acetate</w:t>
      </w:r>
    </w:p>
    <w:p w:rsidR="003264B6" w:rsidRDefault="003264B6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B9B" w:rsidRDefault="002B5B9B" w:rsidP="002449EC">
      <w:pPr>
        <w:autoSpaceDE w:val="0"/>
        <w:autoSpaceDN w:val="0"/>
        <w:adjustRightInd w:val="0"/>
        <w:spacing w:after="0"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D0402" w:rsidRPr="002449EC" w:rsidTr="008D0402">
        <w:tc>
          <w:tcPr>
            <w:tcW w:w="9576" w:type="dxa"/>
          </w:tcPr>
          <w:p w:rsidR="008D0402" w:rsidRPr="002449EC" w:rsidRDefault="008D0402" w:rsidP="00607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02">
              <w:rPr>
                <w:rFonts w:ascii="Times New Roman" w:hAnsi="Times New Roman" w:cs="Times New Roman"/>
                <w:sz w:val="24"/>
                <w:szCs w:val="24"/>
              </w:rPr>
              <w:object w:dxaOrig="4090" w:dyaOrig="1507">
                <v:shape id="_x0000_i1069" type="#_x0000_t75" style="width:204.3pt;height:75.35pt" o:ole="">
                  <v:imagedata r:id="rId105" o:title=""/>
                </v:shape>
                <o:OLEObject Type="Embed" ProgID="ACD.ChemSketch.20" ShapeID="_x0000_i1069" DrawAspect="Content" ObjectID="_1402295658" r:id="rId106"/>
              </w:object>
            </w:r>
          </w:p>
        </w:tc>
      </w:tr>
    </w:tbl>
    <w:p w:rsidR="003264B6" w:rsidRPr="002B5B9B" w:rsidRDefault="00EB3F21" w:rsidP="002B5B9B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2-(4-iodophenyl)-5-(4-methoxyphenyl)-1,3,4-oxadiazole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23322" w:rsidRPr="002449EC" w:rsidTr="00823322">
        <w:tc>
          <w:tcPr>
            <w:tcW w:w="9576" w:type="dxa"/>
          </w:tcPr>
          <w:p w:rsidR="00823322" w:rsidRPr="002449EC" w:rsidRDefault="00823322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22">
              <w:rPr>
                <w:rFonts w:ascii="Times New Roman" w:hAnsi="Times New Roman" w:cs="Times New Roman"/>
                <w:sz w:val="24"/>
                <w:szCs w:val="24"/>
              </w:rPr>
              <w:object w:dxaOrig="5721" w:dyaOrig="1526">
                <v:shape id="_x0000_i1070" type="#_x0000_t75" style="width:285.5pt;height:76.2pt" o:ole="">
                  <v:imagedata r:id="rId107" o:title=""/>
                </v:shape>
                <o:OLEObject Type="Embed" ProgID="ACD.ChemSketch.20" ShapeID="_x0000_i1070" DrawAspect="Content" ObjectID="_1402295659" r:id="rId108"/>
              </w:object>
            </w:r>
          </w:p>
        </w:tc>
      </w:tr>
    </w:tbl>
    <w:p w:rsidR="003264B6" w:rsidRPr="002B5B9B" w:rsidRDefault="002449EC" w:rsidP="002B5B9B">
      <w:pPr>
        <w:spacing w:line="360" w:lineRule="auto"/>
        <w:ind w:right="-270"/>
        <w:jc w:val="center"/>
        <w:rPr>
          <w:rFonts w:ascii="Times New Roman" w:hAnsi="Times New Roman" w:cs="Times New Roman"/>
          <w:sz w:val="24"/>
          <w:szCs w:val="24"/>
        </w:rPr>
        <w:sectPr w:rsidR="003264B6" w:rsidRPr="002B5B9B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49EC">
        <w:rPr>
          <w:rFonts w:ascii="Times New Roman" w:hAnsi="Times New Roman" w:cs="Times New Roman"/>
          <w:sz w:val="24"/>
          <w:szCs w:val="24"/>
        </w:rPr>
        <w:t>1-{2-[5-(1-benzenesulfonyl-propyl)-[1,3,</w:t>
      </w:r>
      <w:r w:rsidR="005640C7">
        <w:rPr>
          <w:rFonts w:ascii="Times New Roman" w:hAnsi="Times New Roman" w:cs="Times New Roman"/>
          <w:sz w:val="24"/>
          <w:szCs w:val="24"/>
        </w:rPr>
        <w:t xml:space="preserve"> </w:t>
      </w:r>
      <w:r w:rsidRPr="002449EC">
        <w:rPr>
          <w:rFonts w:ascii="Times New Roman" w:hAnsi="Times New Roman" w:cs="Times New Roman"/>
          <w:sz w:val="24"/>
          <w:szCs w:val="24"/>
        </w:rPr>
        <w:t>4]oxadiazol-2-yl-sulfanyl]-ethyl}-</w:t>
      </w:r>
      <w:r w:rsidR="002B5B9B">
        <w:rPr>
          <w:rFonts w:ascii="Times New Roman" w:hAnsi="Times New Roman" w:cs="Times New Roman"/>
          <w:sz w:val="24"/>
          <w:szCs w:val="24"/>
        </w:rPr>
        <w:t>4-(2-methoxy-phenyl)-piperazine</w:t>
      </w:r>
    </w:p>
    <w:p w:rsidR="003264B6" w:rsidRDefault="003264B6" w:rsidP="002B5B9B">
      <w:pPr>
        <w:spacing w:line="360" w:lineRule="auto"/>
        <w:ind w:right="-270"/>
        <w:rPr>
          <w:rFonts w:ascii="Times New Roman" w:hAnsi="Times New Roman" w:cs="Times New Roman"/>
          <w:sz w:val="24"/>
          <w:szCs w:val="24"/>
        </w:rPr>
        <w:sectPr w:rsidR="003264B6" w:rsidSect="00EF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264B6" w:rsidRPr="002449EC" w:rsidTr="003264B6">
        <w:tc>
          <w:tcPr>
            <w:tcW w:w="9576" w:type="dxa"/>
          </w:tcPr>
          <w:p w:rsidR="003264B6" w:rsidRPr="002449EC" w:rsidRDefault="003264B6" w:rsidP="00063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B6">
              <w:rPr>
                <w:rFonts w:ascii="Times New Roman" w:hAnsi="Times New Roman" w:cs="Times New Roman"/>
                <w:sz w:val="24"/>
                <w:szCs w:val="24"/>
              </w:rPr>
              <w:object w:dxaOrig="2534" w:dyaOrig="1162">
                <v:shape id="_x0000_i1071" type="#_x0000_t75" style="width:127.25pt;height:57.75pt" o:ole="">
                  <v:imagedata r:id="rId109" o:title=""/>
                </v:shape>
                <o:OLEObject Type="Embed" ProgID="ACD.ChemSketch.20" ShapeID="_x0000_i1071" DrawAspect="Content" ObjectID="_1402295660" r:id="rId110"/>
              </w:object>
            </w:r>
          </w:p>
        </w:tc>
      </w:tr>
    </w:tbl>
    <w:p w:rsidR="002449EC" w:rsidRPr="00FA0C80" w:rsidRDefault="005640C7" w:rsidP="00FA0C80">
      <w:pPr>
        <w:autoSpaceDE w:val="0"/>
        <w:autoSpaceDN w:val="0"/>
        <w:adjustRightInd w:val="0"/>
        <w:spacing w:after="0" w:line="360" w:lineRule="auto"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49EC" w:rsidRPr="002449EC">
        <w:rPr>
          <w:rFonts w:ascii="Times New Roman" w:hAnsi="Times New Roman" w:cs="Times New Roman"/>
          <w:sz w:val="24"/>
          <w:szCs w:val="24"/>
        </w:rPr>
        <w:t>5-(</w:t>
      </w:r>
      <w:proofErr w:type="gramStart"/>
      <w:r w:rsidR="002449EC" w:rsidRPr="002449EC">
        <w:rPr>
          <w:rFonts w:ascii="Times New Roman" w:hAnsi="Times New Roman" w:cs="Times New Roman"/>
          <w:sz w:val="24"/>
          <w:szCs w:val="24"/>
        </w:rPr>
        <w:t>tricyclo[</w:t>
      </w:r>
      <w:proofErr w:type="gramEnd"/>
      <w:r w:rsidR="002449EC" w:rsidRPr="002449EC">
        <w:rPr>
          <w:rFonts w:ascii="Times New Roman" w:hAnsi="Times New Roman" w:cs="Times New Roman"/>
          <w:sz w:val="24"/>
          <w:szCs w:val="24"/>
        </w:rPr>
        <w:t>3.3.1.1</w:t>
      </w:r>
      <w:r w:rsidR="002449EC" w:rsidRPr="002449EC">
        <w:rPr>
          <w:rFonts w:ascii="Times New Roman" w:hAnsi="Times New Roman" w:cs="Times New Roman"/>
          <w:sz w:val="24"/>
          <w:szCs w:val="24"/>
          <w:vertAlign w:val="superscript"/>
        </w:rPr>
        <w:t>3,7</w:t>
      </w:r>
      <w:r w:rsidR="002449EC" w:rsidRPr="002449EC">
        <w:rPr>
          <w:rFonts w:ascii="Times New Roman" w:hAnsi="Times New Roman" w:cs="Times New Roman"/>
          <w:sz w:val="24"/>
          <w:szCs w:val="24"/>
        </w:rPr>
        <w:t>]dec-1-yl)-1,3,4-oxadiazole-2(3</w:t>
      </w:r>
      <w:r w:rsidR="002449EC" w:rsidRPr="002449E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2449EC" w:rsidRPr="002449EC">
        <w:rPr>
          <w:rFonts w:ascii="Times New Roman" w:hAnsi="Times New Roman" w:cs="Times New Roman"/>
          <w:sz w:val="24"/>
          <w:szCs w:val="24"/>
        </w:rPr>
        <w:t>)-thione</w:t>
      </w:r>
    </w:p>
    <w:sectPr w:rsidR="002449EC" w:rsidRPr="00FA0C80" w:rsidSect="00D978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AGRound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802"/>
    <w:multiLevelType w:val="hybridMultilevel"/>
    <w:tmpl w:val="C46A8FE2"/>
    <w:lvl w:ilvl="0" w:tplc="3D2C34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0445B"/>
    <w:multiLevelType w:val="hybridMultilevel"/>
    <w:tmpl w:val="4E78C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80B52"/>
    <w:multiLevelType w:val="hybridMultilevel"/>
    <w:tmpl w:val="1BF4CFC4"/>
    <w:lvl w:ilvl="0" w:tplc="785CE1F6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2DFD6BDF"/>
    <w:multiLevelType w:val="hybridMultilevel"/>
    <w:tmpl w:val="5EF8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385E"/>
    <w:multiLevelType w:val="multilevel"/>
    <w:tmpl w:val="4190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E6BA8"/>
    <w:multiLevelType w:val="hybridMultilevel"/>
    <w:tmpl w:val="35B00C7A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D21BA4"/>
    <w:multiLevelType w:val="hybridMultilevel"/>
    <w:tmpl w:val="1F046116"/>
    <w:lvl w:ilvl="0" w:tplc="A726C690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68E2745B"/>
    <w:multiLevelType w:val="hybridMultilevel"/>
    <w:tmpl w:val="755CB4AE"/>
    <w:lvl w:ilvl="0" w:tplc="5056680E">
      <w:start w:val="1"/>
      <w:numFmt w:val="decimal"/>
      <w:lvlText w:val="%1"/>
      <w:lvlJc w:val="left"/>
      <w:pPr>
        <w:ind w:left="648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A339B3"/>
    <w:rsid w:val="00001D35"/>
    <w:rsid w:val="000023BB"/>
    <w:rsid w:val="00004069"/>
    <w:rsid w:val="0001278A"/>
    <w:rsid w:val="0001704C"/>
    <w:rsid w:val="00023E6C"/>
    <w:rsid w:val="0003553F"/>
    <w:rsid w:val="00041D1B"/>
    <w:rsid w:val="00042643"/>
    <w:rsid w:val="0006211A"/>
    <w:rsid w:val="00062654"/>
    <w:rsid w:val="00063DDD"/>
    <w:rsid w:val="00066242"/>
    <w:rsid w:val="00074D4C"/>
    <w:rsid w:val="000821C3"/>
    <w:rsid w:val="0008243C"/>
    <w:rsid w:val="00095EEF"/>
    <w:rsid w:val="000A0C7B"/>
    <w:rsid w:val="000A4C72"/>
    <w:rsid w:val="000A7D01"/>
    <w:rsid w:val="000B4B46"/>
    <w:rsid w:val="000D1EDF"/>
    <w:rsid w:val="000D3C00"/>
    <w:rsid w:val="000D75EE"/>
    <w:rsid w:val="000E1BCD"/>
    <w:rsid w:val="001073F4"/>
    <w:rsid w:val="00122F38"/>
    <w:rsid w:val="001257AF"/>
    <w:rsid w:val="00127875"/>
    <w:rsid w:val="00127D49"/>
    <w:rsid w:val="00130473"/>
    <w:rsid w:val="00137CB0"/>
    <w:rsid w:val="00137CCA"/>
    <w:rsid w:val="00143722"/>
    <w:rsid w:val="001441AF"/>
    <w:rsid w:val="0014634E"/>
    <w:rsid w:val="0015011D"/>
    <w:rsid w:val="00154E82"/>
    <w:rsid w:val="00162CAA"/>
    <w:rsid w:val="001648DA"/>
    <w:rsid w:val="00190A83"/>
    <w:rsid w:val="00192C93"/>
    <w:rsid w:val="001C11EA"/>
    <w:rsid w:val="001C23B8"/>
    <w:rsid w:val="001D236D"/>
    <w:rsid w:val="001D6474"/>
    <w:rsid w:val="001E04C7"/>
    <w:rsid w:val="001E247F"/>
    <w:rsid w:val="001E6AA0"/>
    <w:rsid w:val="001F0281"/>
    <w:rsid w:val="001F7C6F"/>
    <w:rsid w:val="0021329D"/>
    <w:rsid w:val="002258BB"/>
    <w:rsid w:val="002422E7"/>
    <w:rsid w:val="002449EC"/>
    <w:rsid w:val="00252198"/>
    <w:rsid w:val="00263ADC"/>
    <w:rsid w:val="002651D6"/>
    <w:rsid w:val="00297FDB"/>
    <w:rsid w:val="002A3CC5"/>
    <w:rsid w:val="002A4408"/>
    <w:rsid w:val="002B27D1"/>
    <w:rsid w:val="002B3E02"/>
    <w:rsid w:val="002B5187"/>
    <w:rsid w:val="002B5B9B"/>
    <w:rsid w:val="002B60C5"/>
    <w:rsid w:val="002C640F"/>
    <w:rsid w:val="002D0661"/>
    <w:rsid w:val="002E08DD"/>
    <w:rsid w:val="002E1036"/>
    <w:rsid w:val="002F3574"/>
    <w:rsid w:val="002F541B"/>
    <w:rsid w:val="00300282"/>
    <w:rsid w:val="00324101"/>
    <w:rsid w:val="003264B6"/>
    <w:rsid w:val="00346076"/>
    <w:rsid w:val="00362456"/>
    <w:rsid w:val="00365220"/>
    <w:rsid w:val="0036761E"/>
    <w:rsid w:val="00370841"/>
    <w:rsid w:val="00372C4D"/>
    <w:rsid w:val="00376553"/>
    <w:rsid w:val="003825D3"/>
    <w:rsid w:val="00387D9B"/>
    <w:rsid w:val="00391AE7"/>
    <w:rsid w:val="0039520F"/>
    <w:rsid w:val="003C23B4"/>
    <w:rsid w:val="003C4E70"/>
    <w:rsid w:val="003D181D"/>
    <w:rsid w:val="003E129E"/>
    <w:rsid w:val="003E5F11"/>
    <w:rsid w:val="003F2442"/>
    <w:rsid w:val="003F576B"/>
    <w:rsid w:val="003F6B11"/>
    <w:rsid w:val="003F7A0C"/>
    <w:rsid w:val="00400A97"/>
    <w:rsid w:val="00410877"/>
    <w:rsid w:val="004125EB"/>
    <w:rsid w:val="004236BE"/>
    <w:rsid w:val="0042484F"/>
    <w:rsid w:val="00431F3D"/>
    <w:rsid w:val="004336A9"/>
    <w:rsid w:val="0043457E"/>
    <w:rsid w:val="00454C75"/>
    <w:rsid w:val="00465B89"/>
    <w:rsid w:val="0046612B"/>
    <w:rsid w:val="00470A6A"/>
    <w:rsid w:val="00471947"/>
    <w:rsid w:val="004770DF"/>
    <w:rsid w:val="004830F1"/>
    <w:rsid w:val="00486101"/>
    <w:rsid w:val="0049061C"/>
    <w:rsid w:val="004A08BB"/>
    <w:rsid w:val="004A6145"/>
    <w:rsid w:val="004C50D3"/>
    <w:rsid w:val="004F2052"/>
    <w:rsid w:val="004F2634"/>
    <w:rsid w:val="004F4591"/>
    <w:rsid w:val="004F7D4B"/>
    <w:rsid w:val="00500F06"/>
    <w:rsid w:val="00530845"/>
    <w:rsid w:val="00544062"/>
    <w:rsid w:val="00545A9D"/>
    <w:rsid w:val="00546A96"/>
    <w:rsid w:val="005640C7"/>
    <w:rsid w:val="0057398D"/>
    <w:rsid w:val="00576C46"/>
    <w:rsid w:val="0058542F"/>
    <w:rsid w:val="00593DE1"/>
    <w:rsid w:val="0059628D"/>
    <w:rsid w:val="005A2966"/>
    <w:rsid w:val="005A300B"/>
    <w:rsid w:val="005B11B6"/>
    <w:rsid w:val="005B420F"/>
    <w:rsid w:val="005C51AD"/>
    <w:rsid w:val="005C76C8"/>
    <w:rsid w:val="005D3DE2"/>
    <w:rsid w:val="005E2EE6"/>
    <w:rsid w:val="005E6E39"/>
    <w:rsid w:val="005E770A"/>
    <w:rsid w:val="005F6021"/>
    <w:rsid w:val="005F7A5C"/>
    <w:rsid w:val="006074C2"/>
    <w:rsid w:val="00607921"/>
    <w:rsid w:val="00614545"/>
    <w:rsid w:val="006266B8"/>
    <w:rsid w:val="006357A1"/>
    <w:rsid w:val="006401FD"/>
    <w:rsid w:val="00653D3F"/>
    <w:rsid w:val="00666CA2"/>
    <w:rsid w:val="00673B4F"/>
    <w:rsid w:val="00677614"/>
    <w:rsid w:val="006944BD"/>
    <w:rsid w:val="00694643"/>
    <w:rsid w:val="00697C1C"/>
    <w:rsid w:val="006A6749"/>
    <w:rsid w:val="006B33DD"/>
    <w:rsid w:val="006E5DAD"/>
    <w:rsid w:val="0070088B"/>
    <w:rsid w:val="00703C4D"/>
    <w:rsid w:val="00706B86"/>
    <w:rsid w:val="00711EED"/>
    <w:rsid w:val="00716547"/>
    <w:rsid w:val="00723022"/>
    <w:rsid w:val="007254F8"/>
    <w:rsid w:val="0073045D"/>
    <w:rsid w:val="00733980"/>
    <w:rsid w:val="007348D3"/>
    <w:rsid w:val="0073758E"/>
    <w:rsid w:val="00737DDF"/>
    <w:rsid w:val="00744B45"/>
    <w:rsid w:val="0075183B"/>
    <w:rsid w:val="007670CD"/>
    <w:rsid w:val="00786875"/>
    <w:rsid w:val="00792913"/>
    <w:rsid w:val="0079769A"/>
    <w:rsid w:val="007A221D"/>
    <w:rsid w:val="007A40BD"/>
    <w:rsid w:val="007A46AD"/>
    <w:rsid w:val="007A7910"/>
    <w:rsid w:val="007B0996"/>
    <w:rsid w:val="007B352B"/>
    <w:rsid w:val="007C4A11"/>
    <w:rsid w:val="007D2FA9"/>
    <w:rsid w:val="007D467C"/>
    <w:rsid w:val="007E4FB8"/>
    <w:rsid w:val="007E6DA5"/>
    <w:rsid w:val="00803CB8"/>
    <w:rsid w:val="0081381F"/>
    <w:rsid w:val="00821EF6"/>
    <w:rsid w:val="00822A75"/>
    <w:rsid w:val="00823322"/>
    <w:rsid w:val="0082615C"/>
    <w:rsid w:val="00826FCC"/>
    <w:rsid w:val="0083508E"/>
    <w:rsid w:val="00844B45"/>
    <w:rsid w:val="0085748A"/>
    <w:rsid w:val="00863C5F"/>
    <w:rsid w:val="00874D66"/>
    <w:rsid w:val="00893380"/>
    <w:rsid w:val="008937C0"/>
    <w:rsid w:val="008951A9"/>
    <w:rsid w:val="008A0432"/>
    <w:rsid w:val="008A79C1"/>
    <w:rsid w:val="008B4858"/>
    <w:rsid w:val="008C251E"/>
    <w:rsid w:val="008C4F2D"/>
    <w:rsid w:val="008C79D6"/>
    <w:rsid w:val="008D0402"/>
    <w:rsid w:val="008E21CD"/>
    <w:rsid w:val="008E54A7"/>
    <w:rsid w:val="008E6048"/>
    <w:rsid w:val="008F3FA7"/>
    <w:rsid w:val="008F4FF6"/>
    <w:rsid w:val="00901E8D"/>
    <w:rsid w:val="009031A2"/>
    <w:rsid w:val="0091534F"/>
    <w:rsid w:val="00917826"/>
    <w:rsid w:val="009202CF"/>
    <w:rsid w:val="009271AA"/>
    <w:rsid w:val="009279B9"/>
    <w:rsid w:val="0093083F"/>
    <w:rsid w:val="00931942"/>
    <w:rsid w:val="00934D56"/>
    <w:rsid w:val="00941F5F"/>
    <w:rsid w:val="00970D03"/>
    <w:rsid w:val="009B21B4"/>
    <w:rsid w:val="009C0DBB"/>
    <w:rsid w:val="009C5A99"/>
    <w:rsid w:val="009C6641"/>
    <w:rsid w:val="009D6477"/>
    <w:rsid w:val="009E2958"/>
    <w:rsid w:val="009F0046"/>
    <w:rsid w:val="00A12AA0"/>
    <w:rsid w:val="00A12E36"/>
    <w:rsid w:val="00A17815"/>
    <w:rsid w:val="00A30924"/>
    <w:rsid w:val="00A339B3"/>
    <w:rsid w:val="00A54138"/>
    <w:rsid w:val="00A54C4F"/>
    <w:rsid w:val="00A5606D"/>
    <w:rsid w:val="00A64A0F"/>
    <w:rsid w:val="00A66F66"/>
    <w:rsid w:val="00A751D4"/>
    <w:rsid w:val="00A80ABF"/>
    <w:rsid w:val="00A851CC"/>
    <w:rsid w:val="00A87751"/>
    <w:rsid w:val="00AA7E60"/>
    <w:rsid w:val="00AB0041"/>
    <w:rsid w:val="00AB1D01"/>
    <w:rsid w:val="00AB29C0"/>
    <w:rsid w:val="00AC4195"/>
    <w:rsid w:val="00AC4833"/>
    <w:rsid w:val="00AD7B6F"/>
    <w:rsid w:val="00AE08BD"/>
    <w:rsid w:val="00AF1398"/>
    <w:rsid w:val="00B02749"/>
    <w:rsid w:val="00B04659"/>
    <w:rsid w:val="00B157A9"/>
    <w:rsid w:val="00B425D2"/>
    <w:rsid w:val="00B63FAF"/>
    <w:rsid w:val="00B72951"/>
    <w:rsid w:val="00B81ACF"/>
    <w:rsid w:val="00B82589"/>
    <w:rsid w:val="00B82CC6"/>
    <w:rsid w:val="00B8623E"/>
    <w:rsid w:val="00B86E6C"/>
    <w:rsid w:val="00B91EF6"/>
    <w:rsid w:val="00B928DB"/>
    <w:rsid w:val="00B9362A"/>
    <w:rsid w:val="00B968BF"/>
    <w:rsid w:val="00B96A87"/>
    <w:rsid w:val="00BA6A4F"/>
    <w:rsid w:val="00BB5586"/>
    <w:rsid w:val="00BD4334"/>
    <w:rsid w:val="00BD4C54"/>
    <w:rsid w:val="00BD6477"/>
    <w:rsid w:val="00BE2123"/>
    <w:rsid w:val="00BE7640"/>
    <w:rsid w:val="00BF7EF8"/>
    <w:rsid w:val="00C032F5"/>
    <w:rsid w:val="00C14395"/>
    <w:rsid w:val="00C14CF4"/>
    <w:rsid w:val="00C2542F"/>
    <w:rsid w:val="00C30027"/>
    <w:rsid w:val="00C733AF"/>
    <w:rsid w:val="00C80E45"/>
    <w:rsid w:val="00C84E2F"/>
    <w:rsid w:val="00C9179B"/>
    <w:rsid w:val="00C95193"/>
    <w:rsid w:val="00C9754C"/>
    <w:rsid w:val="00CA7471"/>
    <w:rsid w:val="00CA799C"/>
    <w:rsid w:val="00CB1252"/>
    <w:rsid w:val="00CB24CB"/>
    <w:rsid w:val="00CB5E2D"/>
    <w:rsid w:val="00CC4FF7"/>
    <w:rsid w:val="00CD0104"/>
    <w:rsid w:val="00CD6DE3"/>
    <w:rsid w:val="00CD7CB9"/>
    <w:rsid w:val="00CE4AFB"/>
    <w:rsid w:val="00D01A62"/>
    <w:rsid w:val="00D01EBF"/>
    <w:rsid w:val="00D05ECC"/>
    <w:rsid w:val="00D160F6"/>
    <w:rsid w:val="00D266AA"/>
    <w:rsid w:val="00D32230"/>
    <w:rsid w:val="00D433B6"/>
    <w:rsid w:val="00D44188"/>
    <w:rsid w:val="00D53E08"/>
    <w:rsid w:val="00D577AB"/>
    <w:rsid w:val="00D72EB8"/>
    <w:rsid w:val="00D867BA"/>
    <w:rsid w:val="00D96F80"/>
    <w:rsid w:val="00D97827"/>
    <w:rsid w:val="00DA2FFD"/>
    <w:rsid w:val="00DB3D4A"/>
    <w:rsid w:val="00DB4658"/>
    <w:rsid w:val="00DB600E"/>
    <w:rsid w:val="00DE3702"/>
    <w:rsid w:val="00DE62C3"/>
    <w:rsid w:val="00DE781B"/>
    <w:rsid w:val="00DF6FC3"/>
    <w:rsid w:val="00E011ED"/>
    <w:rsid w:val="00E04596"/>
    <w:rsid w:val="00E22C96"/>
    <w:rsid w:val="00E24877"/>
    <w:rsid w:val="00E31919"/>
    <w:rsid w:val="00E36D7F"/>
    <w:rsid w:val="00E378A2"/>
    <w:rsid w:val="00E415D0"/>
    <w:rsid w:val="00E50139"/>
    <w:rsid w:val="00E50166"/>
    <w:rsid w:val="00E501F6"/>
    <w:rsid w:val="00E5129B"/>
    <w:rsid w:val="00E64A08"/>
    <w:rsid w:val="00E86C19"/>
    <w:rsid w:val="00E90582"/>
    <w:rsid w:val="00E9232B"/>
    <w:rsid w:val="00E9478C"/>
    <w:rsid w:val="00E94904"/>
    <w:rsid w:val="00EA22ED"/>
    <w:rsid w:val="00EB1841"/>
    <w:rsid w:val="00EB1A57"/>
    <w:rsid w:val="00EB277A"/>
    <w:rsid w:val="00EB30AD"/>
    <w:rsid w:val="00EB3F21"/>
    <w:rsid w:val="00EC7BD6"/>
    <w:rsid w:val="00ED5A92"/>
    <w:rsid w:val="00EE1B23"/>
    <w:rsid w:val="00EE2B2E"/>
    <w:rsid w:val="00EE3FE7"/>
    <w:rsid w:val="00EE4208"/>
    <w:rsid w:val="00EF410E"/>
    <w:rsid w:val="00EF67AD"/>
    <w:rsid w:val="00F00677"/>
    <w:rsid w:val="00F24B76"/>
    <w:rsid w:val="00F24FE0"/>
    <w:rsid w:val="00F258E2"/>
    <w:rsid w:val="00F27BD8"/>
    <w:rsid w:val="00F3021D"/>
    <w:rsid w:val="00F334DB"/>
    <w:rsid w:val="00F34EFC"/>
    <w:rsid w:val="00F37926"/>
    <w:rsid w:val="00F50A62"/>
    <w:rsid w:val="00F602CF"/>
    <w:rsid w:val="00F61976"/>
    <w:rsid w:val="00FA0115"/>
    <w:rsid w:val="00FA0C80"/>
    <w:rsid w:val="00FB5F53"/>
    <w:rsid w:val="00FE4B03"/>
    <w:rsid w:val="00FE7A26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11"/>
  </w:style>
  <w:style w:type="paragraph" w:styleId="Heading2">
    <w:name w:val="heading 2"/>
    <w:basedOn w:val="Normal"/>
    <w:next w:val="Normal"/>
    <w:link w:val="Heading2Char"/>
    <w:qFormat/>
    <w:rsid w:val="002449EC"/>
    <w:pPr>
      <w:suppressAutoHyphens/>
      <w:spacing w:before="240" w:after="0" w:line="360" w:lineRule="auto"/>
      <w:outlineLvl w:val="1"/>
    </w:pPr>
    <w:rPr>
      <w:rFonts w:ascii="VAGRounded" w:eastAsia="Times New Roman" w:hAnsi="VAGRounded" w:cs="Times New Roman"/>
      <w:b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84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E22C96"/>
    <w:rPr>
      <w:color w:val="0000FF"/>
      <w:u w:val="single"/>
    </w:rPr>
  </w:style>
  <w:style w:type="character" w:customStyle="1" w:styleId="citation">
    <w:name w:val="citation"/>
    <w:basedOn w:val="DefaultParagraphFont"/>
    <w:rsid w:val="00E22C96"/>
    <w:rPr>
      <w:i w:val="0"/>
      <w:iCs w:val="0"/>
    </w:rPr>
  </w:style>
  <w:style w:type="character" w:customStyle="1" w:styleId="printonly">
    <w:name w:val="printonly"/>
    <w:basedOn w:val="DefaultParagraphFont"/>
    <w:rsid w:val="00E22C96"/>
  </w:style>
  <w:style w:type="character" w:customStyle="1" w:styleId="reference-accessdate">
    <w:name w:val="reference-accessdate"/>
    <w:basedOn w:val="DefaultParagraphFont"/>
    <w:rsid w:val="00E22C96"/>
  </w:style>
  <w:style w:type="character" w:customStyle="1" w:styleId="z3988">
    <w:name w:val="z3988"/>
    <w:basedOn w:val="DefaultParagraphFont"/>
    <w:rsid w:val="00E22C96"/>
  </w:style>
  <w:style w:type="character" w:customStyle="1" w:styleId="Heading2Char">
    <w:name w:val="Heading 2 Char"/>
    <w:basedOn w:val="DefaultParagraphFont"/>
    <w:link w:val="Heading2"/>
    <w:rsid w:val="002449EC"/>
    <w:rPr>
      <w:rFonts w:ascii="VAGRounded" w:eastAsia="Times New Roman" w:hAnsi="VAGRounded" w:cs="Times New Roman"/>
      <w:b/>
      <w:sz w:val="40"/>
      <w:szCs w:val="28"/>
    </w:rPr>
  </w:style>
  <w:style w:type="paragraph" w:styleId="Header">
    <w:name w:val="header"/>
    <w:basedOn w:val="Normal"/>
    <w:link w:val="HeaderChar"/>
    <w:uiPriority w:val="99"/>
    <w:unhideWhenUsed/>
    <w:rsid w:val="002449E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449E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9E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9EC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49E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449EC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2449E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449EC"/>
    <w:rPr>
      <w:rFonts w:eastAsiaTheme="minorEastAsia"/>
    </w:rPr>
  </w:style>
  <w:style w:type="paragraph" w:customStyle="1" w:styleId="Default">
    <w:name w:val="Default"/>
    <w:rsid w:val="00786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</dc:creator>
  <cp:keywords/>
  <dc:description/>
  <cp:lastModifiedBy>FD</cp:lastModifiedBy>
  <cp:revision>2</cp:revision>
  <dcterms:created xsi:type="dcterms:W3CDTF">2012-06-27T04:13:00Z</dcterms:created>
  <dcterms:modified xsi:type="dcterms:W3CDTF">2012-06-27T04:13:00Z</dcterms:modified>
</cp:coreProperties>
</file>